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05" w:rsidRPr="008C0105" w:rsidRDefault="008C0105" w:rsidP="008C0105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bookmarkStart w:id="0" w:name="_GoBack"/>
      <w:bookmarkEnd w:id="0"/>
      <w:r w:rsidRPr="008C010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                      </w:t>
      </w:r>
      <w:r w:rsidRPr="008C0105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      </w:t>
      </w:r>
      <w:r w:rsidRPr="008C0105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t xml:space="preserve"> </w:t>
      </w:r>
      <w:r w:rsidRPr="008C0105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 xml:space="preserve">Příloha č.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3</w:t>
      </w:r>
      <w:r w:rsidRPr="008C0105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</w:t>
      </w:r>
    </w:p>
    <w:p w:rsidR="008C0105" w:rsidRPr="008C0105" w:rsidRDefault="008C0105" w:rsidP="008C010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</w:t>
      </w:r>
      <w:r w:rsidRPr="008C0105">
        <w:rPr>
          <w:rFonts w:ascii="Times New Roman" w:eastAsia="Times New Roman" w:hAnsi="Times New Roman" w:cs="Times New Roman"/>
          <w:sz w:val="16"/>
          <w:szCs w:val="16"/>
          <w:lang w:eastAsia="cs-CZ"/>
        </w:rPr>
        <w:t>k </w:t>
      </w:r>
      <w:r w:rsidRPr="008C0105">
        <w:rPr>
          <w:rFonts w:ascii="Times New Roman" w:eastAsia="Times New Roman" w:hAnsi="Times New Roman" w:cs="Times New Roman"/>
          <w:sz w:val="18"/>
          <w:szCs w:val="18"/>
          <w:lang w:eastAsia="cs-CZ"/>
        </w:rPr>
        <w:t>čj. 1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67</w:t>
      </w:r>
      <w:r w:rsidRPr="008C0105">
        <w:rPr>
          <w:rFonts w:ascii="Times New Roman" w:eastAsia="Times New Roman" w:hAnsi="Times New Roman" w:cs="Times New Roman"/>
          <w:sz w:val="18"/>
          <w:szCs w:val="18"/>
          <w:lang w:eastAsia="cs-CZ"/>
        </w:rPr>
        <w:t>/2018/ST</w:t>
      </w:r>
    </w:p>
    <w:p w:rsidR="008C0105" w:rsidRPr="008C0105" w:rsidRDefault="008C0105" w:rsidP="008C0105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32"/>
          <w:lang w:eastAsia="cs-CZ"/>
        </w:rPr>
        <w:drawing>
          <wp:inline distT="0" distB="0" distL="0" distR="0">
            <wp:extent cx="511810" cy="511810"/>
            <wp:effectExtent l="0" t="0" r="2540" b="2540"/>
            <wp:docPr id="1" name="Obrázek 1" descr="Znak Klášterce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Klášterce 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105" w:rsidRPr="008C0105" w:rsidRDefault="008C0105" w:rsidP="008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cs-CZ"/>
        </w:rPr>
      </w:pPr>
      <w:r w:rsidRPr="008C01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cs-CZ"/>
        </w:rPr>
        <w:t>Obec Klášterec nad Orlicí</w:t>
      </w:r>
    </w:p>
    <w:p w:rsidR="008C0105" w:rsidRPr="008C0105" w:rsidRDefault="008C0105" w:rsidP="008C0105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C010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Usnesení z jednání zastupitelstva obce konaného dne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27</w:t>
      </w:r>
      <w:r w:rsidRPr="008C010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</w:t>
      </w:r>
      <w:r w:rsidRPr="008C010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2018</w:t>
      </w:r>
    </w:p>
    <w:p w:rsidR="008C0105" w:rsidRPr="008C0105" w:rsidRDefault="008C0105" w:rsidP="008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Usnesení č. 727/18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Zastupitelstvo obce Klášterec nad Orlicí schvaluje doplnění programu a schvaluje program jednání ve výše uvedeném znění, dále zastupitelstvo určuje ověřovatele zápisu p. Zdeňka Bureše a Karla </w:t>
      </w:r>
      <w:proofErr w:type="spellStart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Mitvalského</w:t>
      </w:r>
      <w:proofErr w:type="spellEnd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, zapisovatelkou určuje Bc. Lenku Ševčíkovou.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C0105" w:rsidRPr="008C0105" w:rsidTr="00D11FC9">
        <w:trPr>
          <w:trHeight w:hRule="exact" w:val="240"/>
        </w:trPr>
        <w:tc>
          <w:tcPr>
            <w:tcW w:w="29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1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2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3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4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5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6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7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8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9</w:t>
            </w:r>
          </w:p>
        </w:tc>
      </w:tr>
      <w:tr w:rsidR="008C0105" w:rsidRPr="008C0105" w:rsidTr="00D11FC9">
        <w:trPr>
          <w:trHeight w:hRule="exact" w:val="240"/>
        </w:trPr>
        <w:tc>
          <w:tcPr>
            <w:tcW w:w="29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</w:tr>
    </w:tbl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 xml:space="preserve">+ Ano, - Ne, 0 zdržel </w:t>
      </w:r>
      <w:proofErr w:type="gramStart"/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se  hlasování</w:t>
      </w:r>
      <w:proofErr w:type="gramEnd"/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Výsledek hlasování: pro -8, proti - 0, zdrželi se - 0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Usnesení č. 727/18 bylo schváleno.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Usnesení č. 728/18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Zastupitelstvo obce Klášterec nad Orlicí bere na vědomí informace o realizaci akce rekonstrukce a snížení energetické náročnosti Obecního domu čp. 167.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C0105" w:rsidRPr="008C0105" w:rsidTr="00D11FC9">
        <w:trPr>
          <w:trHeight w:hRule="exact" w:val="240"/>
        </w:trPr>
        <w:tc>
          <w:tcPr>
            <w:tcW w:w="29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1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2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3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4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5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6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7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8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9</w:t>
            </w:r>
          </w:p>
        </w:tc>
      </w:tr>
      <w:tr w:rsidR="008C0105" w:rsidRPr="008C0105" w:rsidTr="00D11FC9">
        <w:trPr>
          <w:trHeight w:hRule="exact" w:val="240"/>
        </w:trPr>
        <w:tc>
          <w:tcPr>
            <w:tcW w:w="29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</w:tr>
    </w:tbl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 xml:space="preserve">+Ano, - Ne, 0 zdržel </w:t>
      </w:r>
      <w:proofErr w:type="gramStart"/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se  hlasování</w:t>
      </w:r>
      <w:proofErr w:type="gramEnd"/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Výsledek hlasování: pro -8, proti - 0, zdrželi se - 0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Usnesení č. 728/18 bylo schváleno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Usnesení č. 729/18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Zastupitelstvo obce Klášterec nad Orlicí bere na vědomí zprávu starostky o průběhu stavby zasíťování lokality RD Matyášův kopec. 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C0105" w:rsidRPr="008C0105" w:rsidTr="00D11FC9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9</w:t>
            </w:r>
          </w:p>
        </w:tc>
      </w:tr>
      <w:tr w:rsidR="008C0105" w:rsidRPr="008C0105" w:rsidTr="00D11FC9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</w:tr>
    </w:tbl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 xml:space="preserve">+Ano, - Ne, 0 zdržel </w:t>
      </w:r>
      <w:proofErr w:type="gramStart"/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se  hlasování</w:t>
      </w:r>
      <w:proofErr w:type="gramEnd"/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Výsledek hlasování: pro -8, proti - 0, zdrželi se - 0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Usnesení č. 729/18 bylo schváleno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Usnesení č. 730/18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Zastupitelstvo obce po projednání dle § 17 odst. 7) </w:t>
      </w:r>
      <w:proofErr w:type="gramStart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písm. a)  zákona</w:t>
      </w:r>
      <w:proofErr w:type="gramEnd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č. 250/2000 Sb., o rozpočtových pravidlech územních rozpočtů v platném znění a § 43 a § 84 písm. b) zák. č. 128/2000 Sb., o obcích v platném znění schvaluje závěrečný účet hospodaření obce za rok 2017 včetně zprávy o přezkoumání hospodaření obce za rok 2017 ze dne 5. 6. 2018 a souhlasí s celoročním hospodařením bez výhrad.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C0105" w:rsidRPr="008C0105" w:rsidTr="00D11FC9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9</w:t>
            </w:r>
          </w:p>
        </w:tc>
      </w:tr>
      <w:tr w:rsidR="008C0105" w:rsidRPr="008C0105" w:rsidTr="00D11FC9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</w:tr>
    </w:tbl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 xml:space="preserve">+Ano, - Ne, 0 zdržel </w:t>
      </w:r>
      <w:proofErr w:type="gramStart"/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se  hlasování</w:t>
      </w:r>
      <w:proofErr w:type="gramEnd"/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Výsledek hlasování: pro - 8, proti - 0, zdrželi se - 0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 č. 730/18 bylo schváleno.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Usnesení č. 731/18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Zastupitelstvo obce schvaluje účetní závěrku obce za rok 2017, viz protokol </w:t>
      </w:r>
      <w:r w:rsidRPr="008C0105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 xml:space="preserve">příloha zápisu </w:t>
      </w:r>
      <w:proofErr w:type="gramStart"/>
      <w:r w:rsidRPr="008C0105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>č.2</w:t>
      </w:r>
      <w:proofErr w:type="gramEnd"/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C0105" w:rsidRPr="008C0105" w:rsidTr="00D11FC9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9</w:t>
            </w:r>
          </w:p>
        </w:tc>
      </w:tr>
      <w:tr w:rsidR="008C0105" w:rsidRPr="008C0105" w:rsidTr="00D11FC9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</w:tr>
    </w:tbl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 xml:space="preserve">+Ano, - Ne, 0 zdržel </w:t>
      </w:r>
      <w:proofErr w:type="gramStart"/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se  hlasování</w:t>
      </w:r>
      <w:proofErr w:type="gramEnd"/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Výsledek hlasování: pro -8, proti - 0, zdrželi se - 0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 č. 731/18 bylo schváleno.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Usnesení č. 732/18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</w:t>
      </w:r>
      <w:proofErr w:type="gramStart"/>
      <w:r w:rsidRPr="008C0105">
        <w:rPr>
          <w:rFonts w:ascii="Times New Roman" w:eastAsia="Times New Roman" w:hAnsi="Times New Roman" w:cs="Times New Roman"/>
          <w:sz w:val="24"/>
          <w:szCs w:val="24"/>
          <w:lang w:eastAsia="cs-CZ"/>
        </w:rPr>
        <w:t>obce  Klášterec</w:t>
      </w:r>
      <w:proofErr w:type="gramEnd"/>
      <w:r w:rsidRPr="008C01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nad Orlicí schvaluje prodloužení níže uvedených nájemních smluv bytu: 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4"/>
          <w:lang w:eastAsia="cs-CZ"/>
        </w:rPr>
        <w:t>čp. 193/6: p. J. K. a pí A. R. na dobu neurčitou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čp. 196/8: pí J. Č. o 6 měsíců 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obce Klášterec nad Orlicí schvaluje přidělení bytu: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4"/>
          <w:lang w:eastAsia="cs-CZ"/>
        </w:rPr>
        <w:t>čp. 194/11 (vel. 1+1) pí T. Š.</w:t>
      </w:r>
      <w:r w:rsidRPr="008C0105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proofErr w:type="gramStart"/>
      <w:r w:rsidRPr="008C0105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 w:rsidRPr="008C01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dobu 6 měsíců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4"/>
          <w:lang w:eastAsia="cs-CZ"/>
        </w:rPr>
        <w:t>čp. 200/5 (vel.2+1) M. K., D. K. na dobu 6 měsíců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4"/>
          <w:lang w:eastAsia="cs-CZ"/>
        </w:rPr>
        <w:t>čp. 197/10 (vel. 1+1) M. K., E. V. na dobu 6 měsíců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C0105" w:rsidRPr="008C0105" w:rsidTr="00D11FC9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9</w:t>
            </w:r>
          </w:p>
        </w:tc>
      </w:tr>
      <w:tr w:rsidR="008C0105" w:rsidRPr="008C0105" w:rsidTr="00D11FC9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</w:tr>
    </w:tbl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 xml:space="preserve">+Ano, - Ne, 0 zdržel </w:t>
      </w:r>
      <w:proofErr w:type="gramStart"/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se  hlasování</w:t>
      </w:r>
      <w:proofErr w:type="gramEnd"/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Výsledek hlasování: pro -8, proti - 0, zdrželi se – 0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Usnesení č. 732/18 bylo schváleno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8C010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 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Usnesení č. 733/18</w:t>
      </w:r>
    </w:p>
    <w:p w:rsidR="008C0105" w:rsidRPr="008C0105" w:rsidRDefault="008C0105" w:rsidP="008C010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obce Klášterec nad Orlicí bere na vědomí informace o vymáhání dluhů, včetně informace, že pohledávky obce vůči pí. D. J. z vyúčtování bytů včetně úhrady nákladů řízení budou v nejbližší době vyrovnány, obec nebude vymáhat poplatky z prodlení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C0105" w:rsidRPr="008C0105" w:rsidTr="00D11FC9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9</w:t>
            </w:r>
          </w:p>
        </w:tc>
      </w:tr>
      <w:tr w:rsidR="008C0105" w:rsidRPr="008C0105" w:rsidTr="00D11FC9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</w:tr>
    </w:tbl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 xml:space="preserve">+Ano, - Ne, 0 zdržel </w:t>
      </w:r>
      <w:proofErr w:type="gramStart"/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se  hlasování</w:t>
      </w:r>
      <w:proofErr w:type="gramEnd"/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Výsledek hlasování: pro 8, proti - 0, zdrželi se – 0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Usnesení č. 733/18 bylo schváleno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Usnesení č. 734/18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Zastupitelstvo obce Klášterec nad Orlicí schvaluje Dodatek č. 1 k Dohodě o ukončení nájemního vztahu ze dne 12. 1. 2017 mezi Obcí Klášterec nad Orlicí a firmou NEKVAPIL Transport s.r.o, IČ: 25957813, předmětem dodatku je dohoda smluvních stran o ukončení nájemního vztahu k 30. 6. 2018 a to včetně povinnosti nájemce dodávat dodávky tepla pronajímateli. V dodatku jsou vypořádány veškeré nároky obou stran a sjednáno předání předmětu nájmu. Zastupitelstvo obce ukládá starostce obce Dodatek č. 1 podepsat.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C0105" w:rsidRPr="008C0105" w:rsidTr="00D11FC9">
        <w:trPr>
          <w:trHeight w:hRule="exact" w:val="240"/>
        </w:trPr>
        <w:tc>
          <w:tcPr>
            <w:tcW w:w="29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1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2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3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4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5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6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7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8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9</w:t>
            </w:r>
          </w:p>
        </w:tc>
      </w:tr>
      <w:tr w:rsidR="008C0105" w:rsidRPr="008C0105" w:rsidTr="00D11FC9">
        <w:trPr>
          <w:trHeight w:hRule="exact" w:val="240"/>
        </w:trPr>
        <w:tc>
          <w:tcPr>
            <w:tcW w:w="29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</w:tr>
    </w:tbl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 xml:space="preserve">+Ano, - Ne, 0 zdržel </w:t>
      </w:r>
      <w:proofErr w:type="gramStart"/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se  hlasování</w:t>
      </w:r>
      <w:proofErr w:type="gramEnd"/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Výsledek hlasování: pro -8, proti - 0, zdrželi se - 0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Usnesení č. 734/18 bylo schváleno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Usnesení č. 735/18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Zastupitelstvo obce Klášterec nad Orlicí schvaluje uzavření </w:t>
      </w:r>
      <w:proofErr w:type="spellStart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Pachtovní</w:t>
      </w:r>
      <w:proofErr w:type="spellEnd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smlouvy mezi propachtovatelem Obcí Klášterec nad Orlicí, IČ:00279021 a pachtýřem Správou budov Žamberk s.r.o., IČ:25280091, Čj.171/2018, předmětem pachtu je pozemek p. č. st. 518, jehož součástí je budova čp. 199, dále kotelna v budově čp. 200, která je součástí pozemku p. č. st. 524, dále pozemek p. č. 1226/5 a příslušenství k zajištění vytápění bytů a ohřevu teplé užitkové vody v bytových domech </w:t>
      </w:r>
      <w:proofErr w:type="gramStart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192-197 a k zajištění vytápění bytů v bytových domech č.p. 200-202. Smlouva bude uzavřena na dobu určitou od 1. 7. 2018 do 30. 6. 2019. Zastupitelstvo ukládá starostce obce </w:t>
      </w:r>
      <w:proofErr w:type="spellStart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pachtovní</w:t>
      </w:r>
      <w:proofErr w:type="spellEnd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smlouvu podepsat.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C0105" w:rsidRPr="008C0105" w:rsidTr="00D11FC9">
        <w:trPr>
          <w:trHeight w:hRule="exact" w:val="240"/>
        </w:trPr>
        <w:tc>
          <w:tcPr>
            <w:tcW w:w="29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1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2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3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4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5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6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7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8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9</w:t>
            </w:r>
          </w:p>
        </w:tc>
      </w:tr>
      <w:tr w:rsidR="008C0105" w:rsidRPr="008C0105" w:rsidTr="00D11FC9">
        <w:trPr>
          <w:trHeight w:hRule="exact" w:val="240"/>
        </w:trPr>
        <w:tc>
          <w:tcPr>
            <w:tcW w:w="29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</w:tr>
    </w:tbl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 xml:space="preserve">+Ano, - Ne, 0 zdržel </w:t>
      </w:r>
      <w:proofErr w:type="gramStart"/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se  hlasování</w:t>
      </w:r>
      <w:proofErr w:type="gramEnd"/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Výsledek hlasování: pro -8, proti - 0, zdrželi se - 0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Usnesení č. 735/18 bylo schváleno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Usnesení č. 736/18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Zastupitelstvo obce Klášterec nad Orlicí schvaluje uzavření Smlouvy o dodávce tepelné energie č. 32/2018/TH/Z mezi dodavatelem Správou budov Žamberk s.r.o., IČ:25280091 a odběratelem Obcí Klášterec nad Orlicí, IČ:00279021, předmětem smlouvy je dodávat tepelnou energii z propachtovaného zařízení do odběrného místa odběratele, smlouva je účinná od 1. 7. 2018 do 30. 6. 2019. Zastupitelstvo ukládá starostce obce smlouvu podepsat.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C0105" w:rsidRPr="008C0105" w:rsidTr="00D11FC9">
        <w:trPr>
          <w:trHeight w:hRule="exact" w:val="240"/>
        </w:trPr>
        <w:tc>
          <w:tcPr>
            <w:tcW w:w="29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1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2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3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4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5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6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7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8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9</w:t>
            </w:r>
          </w:p>
        </w:tc>
      </w:tr>
      <w:tr w:rsidR="008C0105" w:rsidRPr="008C0105" w:rsidTr="00D11FC9">
        <w:trPr>
          <w:trHeight w:hRule="exact" w:val="240"/>
        </w:trPr>
        <w:tc>
          <w:tcPr>
            <w:tcW w:w="29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</w:tr>
    </w:tbl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 xml:space="preserve">+Ano, - Ne, 0 zdržel </w:t>
      </w:r>
      <w:proofErr w:type="gramStart"/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se  hlasování</w:t>
      </w:r>
      <w:proofErr w:type="gramEnd"/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Výsledek hlasování: pro -8, proti - 0, zdrželi se - 0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Usnesení č. 736/18 bylo schváleno</w:t>
      </w:r>
    </w:p>
    <w:p w:rsid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Usnesení č. 737/18 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Zastupitelstvo </w:t>
      </w:r>
      <w:proofErr w:type="gramStart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obce  Klášterec</w:t>
      </w:r>
      <w:proofErr w:type="gramEnd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nad Orlicí schvaluje uzavřít smlouvu o smlouvě budoucí o zřízení věcného břemene a dohodu o umístění stavby č. IV-12-2017123/VB/2, Klášterec nad Orlicí, 6, nové ŽIVA - navýšení a ukládá starostce smlouvu podepsat. Zastupitelstvo souhlasí s umístěním inženýrských sítí do silničního pozemku </w:t>
      </w:r>
      <w:proofErr w:type="spellStart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parc</w:t>
      </w:r>
      <w:proofErr w:type="spellEnd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proofErr w:type="gramStart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č.</w:t>
      </w:r>
      <w:proofErr w:type="gramEnd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1962/3 v k. </w:t>
      </w:r>
      <w:proofErr w:type="spellStart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ú.</w:t>
      </w:r>
      <w:proofErr w:type="spellEnd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Klášterec nad Orlicí.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C0105" w:rsidRPr="008C0105" w:rsidTr="00D11FC9">
        <w:trPr>
          <w:trHeight w:hRule="exact" w:val="240"/>
        </w:trPr>
        <w:tc>
          <w:tcPr>
            <w:tcW w:w="29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1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2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3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4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5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6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7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8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9</w:t>
            </w:r>
          </w:p>
        </w:tc>
      </w:tr>
      <w:tr w:rsidR="008C0105" w:rsidRPr="008C0105" w:rsidTr="00D11FC9">
        <w:trPr>
          <w:trHeight w:hRule="exact" w:val="240"/>
        </w:trPr>
        <w:tc>
          <w:tcPr>
            <w:tcW w:w="29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</w:tr>
    </w:tbl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 xml:space="preserve">+Ano, - Ne, 0 zdržel </w:t>
      </w:r>
      <w:proofErr w:type="gramStart"/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se  hlasování</w:t>
      </w:r>
      <w:proofErr w:type="gramEnd"/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Výsledek hlasování: pro - 8, proti - 0, zdrželi se - 0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Usnesení č. 737/18 bylo schváleno.</w:t>
      </w:r>
    </w:p>
    <w:p w:rsid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Usnesení č. 738/18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Zastupitelstvo obce Klášterec nad Orlicí schvaluje uzavření smlouvy č. 18-SOP-01-4121414640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 připojení odběrného elektrického zařízení k distribuční soustavě, adresa odběrného místa Klášterec nad Orlicí </w:t>
      </w:r>
      <w:proofErr w:type="gramStart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167 – spotřebiče přímotopné vytápění 15 kW, tepelná čerpadla pohon 5 kW.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lastRenderedPageBreak/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C0105" w:rsidRPr="008C0105" w:rsidTr="00D11FC9">
        <w:trPr>
          <w:trHeight w:hRule="exact" w:val="240"/>
        </w:trPr>
        <w:tc>
          <w:tcPr>
            <w:tcW w:w="290" w:type="dxa"/>
          </w:tcPr>
          <w:p w:rsidR="008C0105" w:rsidRPr="008C0105" w:rsidRDefault="008C0105" w:rsidP="008C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1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2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3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4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5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6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7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8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9</w:t>
            </w:r>
          </w:p>
        </w:tc>
      </w:tr>
      <w:tr w:rsidR="008C0105" w:rsidRPr="008C0105" w:rsidTr="00D11FC9">
        <w:trPr>
          <w:trHeight w:hRule="exact" w:val="240"/>
        </w:trPr>
        <w:tc>
          <w:tcPr>
            <w:tcW w:w="290" w:type="dxa"/>
          </w:tcPr>
          <w:p w:rsidR="008C0105" w:rsidRPr="008C0105" w:rsidRDefault="008C0105" w:rsidP="008C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</w:tr>
    </w:tbl>
    <w:p w:rsidR="008C0105" w:rsidRPr="008C0105" w:rsidRDefault="008C0105" w:rsidP="008C0105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 xml:space="preserve">+Ano, - Ne, 0 zdržel </w:t>
      </w:r>
      <w:proofErr w:type="gramStart"/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se  hlasování</w:t>
      </w:r>
      <w:proofErr w:type="gramEnd"/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Výsledek hlasování: pro - 8, proti - 0, zdrželi se - 0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Usnesení č. 738/18 bylo schváleno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Usnesení č. 739/18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Zastupitelstvo </w:t>
      </w:r>
      <w:proofErr w:type="gramStart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obce  bere</w:t>
      </w:r>
      <w:proofErr w:type="gramEnd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 vědomí informace starostky z jednání  VH Sdružení obcí </w:t>
      </w:r>
      <w:proofErr w:type="spellStart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Orlicko</w:t>
      </w:r>
      <w:proofErr w:type="spellEnd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informaci o schválení Závěrečného účtu sdružení obcí </w:t>
      </w:r>
      <w:proofErr w:type="spellStart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Orlicko</w:t>
      </w:r>
      <w:proofErr w:type="spellEnd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za rok 2017.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C0105" w:rsidRPr="008C0105" w:rsidTr="00D11FC9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9</w:t>
            </w:r>
          </w:p>
        </w:tc>
      </w:tr>
      <w:tr w:rsidR="008C0105" w:rsidRPr="008C0105" w:rsidTr="00D11FC9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</w:tr>
    </w:tbl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 xml:space="preserve">+Ano, - Ne, 0 zdržel </w:t>
      </w:r>
      <w:proofErr w:type="gramStart"/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se  hlasování</w:t>
      </w:r>
      <w:proofErr w:type="gramEnd"/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Výsledek hlasování: pro -8, proti - 0, zdrželi se - 0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 č. 739/18 bylo schváleno.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Usnesení č. 740/18   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Zastupitelstvo obce Klášterec nad Orlicí schvaluje podle § 68 odst. 1 zákona č. 128/2000 Sb. o obcích (obecní zřízení) pro příští volební období 2018 – 2022 počet členů zastupitelstva obce Klášterec nad Orlicí na 9 (devět). 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C0105" w:rsidRPr="008C0105" w:rsidTr="00D11FC9">
        <w:trPr>
          <w:trHeight w:hRule="exact" w:val="240"/>
        </w:trPr>
        <w:tc>
          <w:tcPr>
            <w:tcW w:w="29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1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2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3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4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5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6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7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8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9</w:t>
            </w:r>
          </w:p>
        </w:tc>
      </w:tr>
      <w:tr w:rsidR="008C0105" w:rsidRPr="008C0105" w:rsidTr="00D11FC9">
        <w:trPr>
          <w:trHeight w:hRule="exact" w:val="240"/>
        </w:trPr>
        <w:tc>
          <w:tcPr>
            <w:tcW w:w="29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</w:tr>
    </w:tbl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 xml:space="preserve">+Ano, - Ne, 0 zdržel </w:t>
      </w:r>
      <w:proofErr w:type="gramStart"/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se  hlasování</w:t>
      </w:r>
      <w:proofErr w:type="gramEnd"/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Výsledek hlasování: pro -8, proti - 0, zdrželi se - 0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 č. 740/18 bylo schváleno.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Usnesení č. 741/18   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Zastupitelstvo obce Klášterec nad Orlicí schvaluje smlouvu u </w:t>
      </w:r>
      <w:proofErr w:type="gramStart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bezúplatném</w:t>
      </w:r>
      <w:proofErr w:type="gramEnd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převodu majetku mezi Obcí Klášterec nad Orlicí, IČ: 00279021 jako nabyvatelem a Českou republikou – Hasičským záchranným sborem Pardubického kraje, IČ: 70885869 jako převodcem, o </w:t>
      </w:r>
      <w:proofErr w:type="gramStart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převodu  speciálního</w:t>
      </w:r>
      <w:proofErr w:type="gramEnd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požárního automobilu CAS 32 T 815 a ukládá starostce obce smlouvu podepsat.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C0105" w:rsidRPr="008C0105" w:rsidTr="00D11FC9">
        <w:trPr>
          <w:trHeight w:hRule="exact" w:val="240"/>
        </w:trPr>
        <w:tc>
          <w:tcPr>
            <w:tcW w:w="29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1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2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3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4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5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6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7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8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9</w:t>
            </w:r>
          </w:p>
        </w:tc>
      </w:tr>
      <w:tr w:rsidR="008C0105" w:rsidRPr="008C0105" w:rsidTr="00D11FC9">
        <w:trPr>
          <w:trHeight w:hRule="exact" w:val="240"/>
        </w:trPr>
        <w:tc>
          <w:tcPr>
            <w:tcW w:w="29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</w:tr>
    </w:tbl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 xml:space="preserve">+Ano, - Ne, 0 zdržel </w:t>
      </w:r>
      <w:proofErr w:type="gramStart"/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se  hlasování</w:t>
      </w:r>
      <w:proofErr w:type="gramEnd"/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Výsledek hlasování: pro -8, proti - 0, zdrželi se - 0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 č. 741/18 bylo schváleno.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Usnesení č. 742/18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Zastupitelstvo obce Klášterce nad Orlicí bere na vědomí získání příspěvku na opravu kaple na Čiháku a schvaluje postup opravy kaple v roce 2018.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  <w:t xml:space="preserve"> 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C0105" w:rsidRPr="008C0105" w:rsidTr="00D11FC9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9</w:t>
            </w:r>
          </w:p>
        </w:tc>
      </w:tr>
      <w:tr w:rsidR="008C0105" w:rsidRPr="008C0105" w:rsidTr="00D11FC9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</w:tr>
    </w:tbl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 xml:space="preserve">+Ano, - Ne, 0 zdržel </w:t>
      </w:r>
      <w:proofErr w:type="gramStart"/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se  hlasování</w:t>
      </w:r>
      <w:proofErr w:type="gramEnd"/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Výsledek hlasování: pro - 8, proti - 0, zdrželi se - 0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 č. 742/18 bylo schváleno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Usnesení č. 743/18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Zastupitelstvo obce Klášterec nad Orlicí bere na vědomí žádost p. Tomáše Čady o změnu územního plánu pozemku </w:t>
      </w:r>
      <w:proofErr w:type="spellStart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parc</w:t>
      </w:r>
      <w:proofErr w:type="spellEnd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proofErr w:type="gramStart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č.</w:t>
      </w:r>
      <w:proofErr w:type="gramEnd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4822 v k. </w:t>
      </w:r>
      <w:proofErr w:type="spellStart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ú.</w:t>
      </w:r>
      <w:proofErr w:type="spellEnd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Klášterec nad Orlicí, bylo požádáno o stanovisko regionálního odboru územního plánování MÚ v Žamberku.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C0105" w:rsidRPr="008C0105" w:rsidTr="00D11FC9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9</w:t>
            </w:r>
          </w:p>
        </w:tc>
      </w:tr>
      <w:tr w:rsidR="008C0105" w:rsidRPr="008C0105" w:rsidTr="00D11FC9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</w:tr>
    </w:tbl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 xml:space="preserve">+Ano, - Ne, 0 zdržel </w:t>
      </w:r>
      <w:proofErr w:type="gramStart"/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se  hlasování</w:t>
      </w:r>
      <w:proofErr w:type="gramEnd"/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Výsledek hlasování: pro 8, proti - 0, zdrželi se - 0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Usnesení č. 743/18 bylo schváleno.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Usnesení č. 744/18 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Zastupitelstvo </w:t>
      </w:r>
      <w:proofErr w:type="gramStart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obce  Klášterec</w:t>
      </w:r>
      <w:proofErr w:type="gramEnd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nad Orlicí schvaluje poskytnutí peněžního daru  Nadačnímu fondu S námi je tu lépe!  Orlickoústecké nemocnici ve výši 5 tis. Kč.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  <w:t xml:space="preserve"> 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C0105" w:rsidRPr="008C0105" w:rsidTr="00D11FC9">
        <w:trPr>
          <w:trHeight w:hRule="exact" w:val="240"/>
        </w:trPr>
        <w:tc>
          <w:tcPr>
            <w:tcW w:w="29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1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2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3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4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5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6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7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8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9</w:t>
            </w:r>
          </w:p>
        </w:tc>
      </w:tr>
      <w:tr w:rsidR="008C0105" w:rsidRPr="008C0105" w:rsidTr="00D11FC9">
        <w:trPr>
          <w:trHeight w:hRule="exact" w:val="240"/>
        </w:trPr>
        <w:tc>
          <w:tcPr>
            <w:tcW w:w="29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</w:tr>
    </w:tbl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 xml:space="preserve">+Ano, - Ne, 0 zdržel </w:t>
      </w:r>
      <w:proofErr w:type="gramStart"/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se  hlasování</w:t>
      </w:r>
      <w:proofErr w:type="gramEnd"/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Výsledek hlasování: pro - 8, proti - 0, zdrželi se - 0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Usnesení č. 744/18 bylo schváleno.</w:t>
      </w:r>
    </w:p>
    <w:p w:rsid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Usnesení č. 745/18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Zastupitelstvo obce Klášterec nad Orlicí nesouhlasí s postavením garáže na pozemku </w:t>
      </w:r>
      <w:proofErr w:type="spellStart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parc</w:t>
      </w:r>
      <w:proofErr w:type="spellEnd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proofErr w:type="gramStart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č.</w:t>
      </w:r>
      <w:proofErr w:type="gramEnd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3181 a ukládá bytovému výboru navrhnout řešení rozšíření parkování u bytových domů čp. 192 – 197.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C0105" w:rsidRPr="008C0105" w:rsidTr="00D11FC9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9</w:t>
            </w:r>
          </w:p>
        </w:tc>
      </w:tr>
      <w:tr w:rsidR="008C0105" w:rsidRPr="008C0105" w:rsidTr="00D11FC9">
        <w:trPr>
          <w:trHeight w:hRule="exact" w:val="24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</w:tr>
    </w:tbl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 xml:space="preserve">+Ano, - Ne, 0 zdržel </w:t>
      </w:r>
      <w:proofErr w:type="gramStart"/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se  hlasování</w:t>
      </w:r>
      <w:proofErr w:type="gramEnd"/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Výsledek hlasování: pro 8, proti - 0, zdrželi se - 0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Usnesení č. 745/18 bylo schváleno.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Usnesení č. 746/18 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Zastupitelstvo </w:t>
      </w:r>
      <w:proofErr w:type="gramStart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obce  Klášterec</w:t>
      </w:r>
      <w:proofErr w:type="gramEnd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nad Orlicí  schvaluje Plán rozvoje sportu v obci Klášterec nad Orlicí.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C0105" w:rsidRPr="008C0105" w:rsidTr="00D11FC9">
        <w:trPr>
          <w:trHeight w:hRule="exact" w:val="240"/>
        </w:trPr>
        <w:tc>
          <w:tcPr>
            <w:tcW w:w="29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1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2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3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4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5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6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7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8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9</w:t>
            </w:r>
          </w:p>
        </w:tc>
      </w:tr>
      <w:tr w:rsidR="008C0105" w:rsidRPr="008C0105" w:rsidTr="00D11FC9">
        <w:trPr>
          <w:trHeight w:hRule="exact" w:val="240"/>
        </w:trPr>
        <w:tc>
          <w:tcPr>
            <w:tcW w:w="29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</w:tr>
    </w:tbl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 xml:space="preserve">+Ano, - Ne, 0 zdržel </w:t>
      </w:r>
      <w:proofErr w:type="gramStart"/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se  hlasování</w:t>
      </w:r>
      <w:proofErr w:type="gramEnd"/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Výsledek hlasování: pro -8, proti - 0, zdrželi se - 0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Usnesení č. 746/18 bylo schváleno.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  <w:lang w:eastAsia="cs-CZ"/>
        </w:rPr>
      </w:pP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Usnesení č. 747/18 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Zastupitelstvo </w:t>
      </w:r>
      <w:proofErr w:type="gramStart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obce  Klášterec</w:t>
      </w:r>
      <w:proofErr w:type="gramEnd"/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nad Orlicí  bere na vědomí informace ředitele ZŠ o zahájení realizace projektu Modernizace odborné učebny F/Ch a bezbariérovost – část I. Masarykova ZŠ Klášterec nad Orlicí.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C0105" w:rsidRPr="008C0105" w:rsidTr="00D11FC9">
        <w:trPr>
          <w:trHeight w:hRule="exact" w:val="240"/>
        </w:trPr>
        <w:tc>
          <w:tcPr>
            <w:tcW w:w="29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1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2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3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4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5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6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7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8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9</w:t>
            </w:r>
          </w:p>
        </w:tc>
      </w:tr>
      <w:tr w:rsidR="008C0105" w:rsidRPr="008C0105" w:rsidTr="00D11FC9">
        <w:trPr>
          <w:trHeight w:hRule="exact" w:val="240"/>
        </w:trPr>
        <w:tc>
          <w:tcPr>
            <w:tcW w:w="29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cs-CZ"/>
              </w:rPr>
              <w:t>+</w:t>
            </w:r>
          </w:p>
        </w:tc>
        <w:tc>
          <w:tcPr>
            <w:tcW w:w="360" w:type="dxa"/>
          </w:tcPr>
          <w:p w:rsidR="008C0105" w:rsidRPr="008C0105" w:rsidRDefault="008C0105" w:rsidP="008C0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  <w:r w:rsidRPr="008C0105"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  <w:t>+</w:t>
            </w:r>
          </w:p>
        </w:tc>
      </w:tr>
    </w:tbl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 xml:space="preserve">+Ano, - Ne, 0 zdržel </w:t>
      </w:r>
      <w:proofErr w:type="gramStart"/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se  hlasování</w:t>
      </w:r>
      <w:proofErr w:type="gramEnd"/>
    </w:p>
    <w:p w:rsidR="008C0105" w:rsidRPr="008C0105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16"/>
          <w:szCs w:val="20"/>
          <w:lang w:eastAsia="cs-CZ"/>
        </w:rPr>
        <w:t>Výsledek hlasování: pro -8, proti - 0, zdrželi se - 0</w:t>
      </w:r>
    </w:p>
    <w:p w:rsidR="0070437F" w:rsidRDefault="008C0105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0105">
        <w:rPr>
          <w:rFonts w:ascii="Times New Roman" w:eastAsia="Times New Roman" w:hAnsi="Times New Roman" w:cs="Times New Roman"/>
          <w:sz w:val="24"/>
          <w:szCs w:val="20"/>
          <w:lang w:eastAsia="cs-CZ"/>
        </w:rPr>
        <w:t>Usnesení č. 747/18 bylo schváleno.</w:t>
      </w:r>
    </w:p>
    <w:p w:rsidR="000F7487" w:rsidRDefault="000F7487" w:rsidP="008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0F7487" w:rsidRPr="000F7487" w:rsidRDefault="000F7487" w:rsidP="000F74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</w:pPr>
    </w:p>
    <w:p w:rsidR="000F7487" w:rsidRPr="000F7487" w:rsidRDefault="000F7487" w:rsidP="000F748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F7487">
        <w:rPr>
          <w:rFonts w:ascii="Times New Roman" w:eastAsia="Times New Roman" w:hAnsi="Times New Roman" w:cs="Times New Roman"/>
          <w:iCs/>
          <w:sz w:val="24"/>
          <w:szCs w:val="24"/>
          <w:lang w:val="x-none" w:eastAsia="cs-CZ"/>
        </w:rPr>
        <w:t xml:space="preserve">Bc. Lenka Ševčíková </w:t>
      </w:r>
    </w:p>
    <w:p w:rsidR="000F7487" w:rsidRPr="000F7487" w:rsidRDefault="000F7487" w:rsidP="000F748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cs-CZ"/>
        </w:rPr>
      </w:pPr>
      <w:r w:rsidRPr="000F748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starostka obce</w:t>
      </w:r>
      <w:r w:rsidRPr="000F7487">
        <w:rPr>
          <w:rFonts w:ascii="Times New Roman" w:eastAsia="Times New Roman" w:hAnsi="Times New Roman" w:cs="Times New Roman"/>
          <w:iCs/>
          <w:sz w:val="24"/>
          <w:szCs w:val="24"/>
          <w:lang w:val="x-none" w:eastAsia="cs-CZ"/>
        </w:rPr>
        <w:t xml:space="preserve"> </w:t>
      </w:r>
    </w:p>
    <w:p w:rsidR="000F7487" w:rsidRPr="000F7487" w:rsidRDefault="000F7487" w:rsidP="000F748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0F7487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    </w:t>
      </w:r>
    </w:p>
    <w:p w:rsidR="000F7487" w:rsidRPr="000F7487" w:rsidRDefault="000F7487" w:rsidP="000F74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</w:pPr>
    </w:p>
    <w:p w:rsidR="000F7487" w:rsidRPr="000F7487" w:rsidRDefault="000F7487" w:rsidP="000F74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</w:pPr>
      <w:r w:rsidRPr="000F74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cs-CZ"/>
        </w:rPr>
        <w:t>Dálkový přístup: www</w:t>
      </w:r>
      <w:r w:rsidRPr="000F74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.</w:t>
      </w:r>
      <w:r w:rsidRPr="000F74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cs-CZ"/>
        </w:rPr>
        <w:t>klasterecnadorlici.cz</w:t>
      </w:r>
    </w:p>
    <w:p w:rsidR="000F7487" w:rsidRPr="000F7487" w:rsidRDefault="000F7487" w:rsidP="000F74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</w:pPr>
    </w:p>
    <w:p w:rsidR="000F7487" w:rsidRPr="000F7487" w:rsidRDefault="000F7487" w:rsidP="000F74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</w:pPr>
    </w:p>
    <w:p w:rsidR="000F7487" w:rsidRPr="000F7487" w:rsidRDefault="000F7487" w:rsidP="000F74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</w:pPr>
    </w:p>
    <w:p w:rsidR="000F7487" w:rsidRPr="000F7487" w:rsidRDefault="000F7487" w:rsidP="000F74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</w:pPr>
    </w:p>
    <w:p w:rsidR="000F7487" w:rsidRPr="000F7487" w:rsidRDefault="000F7487" w:rsidP="000F74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</w:pPr>
    </w:p>
    <w:p w:rsidR="000F7487" w:rsidRPr="000F7487" w:rsidRDefault="000F7487" w:rsidP="000F748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cs-CZ"/>
        </w:rPr>
      </w:pPr>
      <w:r w:rsidRPr="000F7487">
        <w:rPr>
          <w:rFonts w:ascii="Times New Roman" w:eastAsia="Times New Roman" w:hAnsi="Times New Roman" w:cs="Times New Roman"/>
          <w:iCs/>
          <w:sz w:val="20"/>
          <w:szCs w:val="20"/>
          <w:lang w:eastAsia="cs-CZ"/>
        </w:rPr>
        <w:t>Počet stran: 6/ listů: 3</w:t>
      </w:r>
    </w:p>
    <w:p w:rsidR="000F7487" w:rsidRDefault="000F7487" w:rsidP="008C0105">
      <w:pPr>
        <w:spacing w:after="0" w:line="240" w:lineRule="auto"/>
        <w:jc w:val="both"/>
      </w:pPr>
    </w:p>
    <w:sectPr w:rsidR="000F748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B6" w:rsidRDefault="007232B6" w:rsidP="006A5423">
      <w:pPr>
        <w:spacing w:after="0" w:line="240" w:lineRule="auto"/>
      </w:pPr>
      <w:r>
        <w:separator/>
      </w:r>
    </w:p>
  </w:endnote>
  <w:endnote w:type="continuationSeparator" w:id="0">
    <w:p w:rsidR="007232B6" w:rsidRDefault="007232B6" w:rsidP="006A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438030512"/>
      <w:docPartObj>
        <w:docPartGallery w:val="Page Numbers (Bottom of Page)"/>
        <w:docPartUnique/>
      </w:docPartObj>
    </w:sdtPr>
    <w:sdtEndPr/>
    <w:sdtContent>
      <w:p w:rsidR="006A5423" w:rsidRPr="006A5423" w:rsidRDefault="006A5423">
        <w:pPr>
          <w:pStyle w:val="Zpat"/>
          <w:jc w:val="center"/>
          <w:rPr>
            <w:sz w:val="20"/>
            <w:szCs w:val="20"/>
          </w:rPr>
        </w:pPr>
        <w:r w:rsidRPr="006A5423">
          <w:rPr>
            <w:sz w:val="20"/>
            <w:szCs w:val="20"/>
            <w:lang w:val="cs-CZ"/>
          </w:rPr>
          <w:t xml:space="preserve">Strana č. </w:t>
        </w:r>
        <w:r w:rsidRPr="006A5423">
          <w:rPr>
            <w:sz w:val="20"/>
            <w:szCs w:val="20"/>
          </w:rPr>
          <w:fldChar w:fldCharType="begin"/>
        </w:r>
        <w:r w:rsidRPr="006A5423">
          <w:rPr>
            <w:sz w:val="20"/>
            <w:szCs w:val="20"/>
          </w:rPr>
          <w:instrText>PAGE   \* MERGEFORMAT</w:instrText>
        </w:r>
        <w:r w:rsidRPr="006A5423">
          <w:rPr>
            <w:sz w:val="20"/>
            <w:szCs w:val="20"/>
          </w:rPr>
          <w:fldChar w:fldCharType="separate"/>
        </w:r>
        <w:r w:rsidR="00D5473C" w:rsidRPr="00D5473C">
          <w:rPr>
            <w:noProof/>
            <w:sz w:val="20"/>
            <w:szCs w:val="20"/>
            <w:lang w:val="cs-CZ"/>
          </w:rPr>
          <w:t>1</w:t>
        </w:r>
        <w:r w:rsidRPr="006A5423">
          <w:rPr>
            <w:sz w:val="20"/>
            <w:szCs w:val="20"/>
          </w:rPr>
          <w:fldChar w:fldCharType="end"/>
        </w:r>
        <w:r w:rsidRPr="006A5423">
          <w:rPr>
            <w:sz w:val="20"/>
            <w:szCs w:val="20"/>
            <w:lang w:val="cs-CZ"/>
          </w:rPr>
          <w:t xml:space="preserve"> z </w:t>
        </w:r>
        <w:r w:rsidR="00D5473C">
          <w:rPr>
            <w:sz w:val="20"/>
            <w:szCs w:val="20"/>
            <w:lang w:val="cs-CZ"/>
          </w:rPr>
          <w:t>6</w:t>
        </w:r>
      </w:p>
    </w:sdtContent>
  </w:sdt>
  <w:p w:rsidR="006A5423" w:rsidRDefault="006A54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B6" w:rsidRDefault="007232B6" w:rsidP="006A5423">
      <w:pPr>
        <w:spacing w:after="0" w:line="240" w:lineRule="auto"/>
      </w:pPr>
      <w:r>
        <w:separator/>
      </w:r>
    </w:p>
  </w:footnote>
  <w:footnote w:type="continuationSeparator" w:id="0">
    <w:p w:rsidR="007232B6" w:rsidRDefault="007232B6" w:rsidP="006A5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0499"/>
    <w:multiLevelType w:val="hybridMultilevel"/>
    <w:tmpl w:val="BE7625D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5836" w:hanging="360"/>
      </w:pPr>
      <w:rPr>
        <w:rFonts w:ascii="Wingdings" w:hAnsi="Wingdings" w:hint="default"/>
      </w:rPr>
    </w:lvl>
  </w:abstractNum>
  <w:abstractNum w:abstractNumId="1">
    <w:nsid w:val="255160B7"/>
    <w:multiLevelType w:val="hybridMultilevel"/>
    <w:tmpl w:val="40A67F44"/>
    <w:lvl w:ilvl="0" w:tplc="B504E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036C2"/>
    <w:multiLevelType w:val="hybridMultilevel"/>
    <w:tmpl w:val="F11C6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4397B"/>
    <w:multiLevelType w:val="hybridMultilevel"/>
    <w:tmpl w:val="D7D6B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F6614"/>
    <w:multiLevelType w:val="singleLevel"/>
    <w:tmpl w:val="B5E0CDEA"/>
    <w:lvl w:ilvl="0">
      <w:start w:val="2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</w:abstractNum>
  <w:abstractNum w:abstractNumId="5">
    <w:nsid w:val="5742447E"/>
    <w:multiLevelType w:val="hybridMultilevel"/>
    <w:tmpl w:val="7A2A43F8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D782CAD"/>
    <w:multiLevelType w:val="hybridMultilevel"/>
    <w:tmpl w:val="B892454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CA"/>
    <w:rsid w:val="000D1FAD"/>
    <w:rsid w:val="000F7487"/>
    <w:rsid w:val="00250C07"/>
    <w:rsid w:val="005119CA"/>
    <w:rsid w:val="006A5423"/>
    <w:rsid w:val="007232B6"/>
    <w:rsid w:val="00794696"/>
    <w:rsid w:val="008C0105"/>
    <w:rsid w:val="0095478C"/>
    <w:rsid w:val="00D5473C"/>
    <w:rsid w:val="00FE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010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8C010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8C010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10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0105"/>
    <w:rPr>
      <w:rFonts w:ascii="Cambria" w:eastAsia="Times New Roman" w:hAnsi="Cambria" w:cs="Times New Roman"/>
      <w:b/>
      <w:bCs/>
      <w:color w:val="4F81BD"/>
      <w:sz w:val="24"/>
      <w:szCs w:val="24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8C0105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8C0105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8C0105"/>
  </w:style>
  <w:style w:type="paragraph" w:styleId="Zkladntext2">
    <w:name w:val="Body Text 2"/>
    <w:basedOn w:val="Normln"/>
    <w:link w:val="Zkladntext2Char"/>
    <w:rsid w:val="008C01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2Char">
    <w:name w:val="Základní text 2 Char"/>
    <w:basedOn w:val="Standardnpsmoodstavce"/>
    <w:link w:val="Zkladntext2"/>
    <w:rsid w:val="008C0105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8C01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8C0105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8C0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0105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8C0105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8C01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C0105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8C01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C0105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8C01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C0105"/>
    <w:rPr>
      <w:rFonts w:ascii="Times New Roman" w:eastAsia="Times New Roman" w:hAnsi="Times New Roman" w:cs="Times New Roman"/>
      <w:sz w:val="24"/>
      <w:szCs w:val="24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010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8C010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8C010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0105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0105"/>
    <w:rPr>
      <w:rFonts w:ascii="Cambria" w:eastAsia="Times New Roman" w:hAnsi="Cambria" w:cs="Times New Roman"/>
      <w:b/>
      <w:bCs/>
      <w:color w:val="4F81BD"/>
      <w:sz w:val="24"/>
      <w:szCs w:val="24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8C0105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8C0105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8C0105"/>
  </w:style>
  <w:style w:type="paragraph" w:styleId="Zkladntext2">
    <w:name w:val="Body Text 2"/>
    <w:basedOn w:val="Normln"/>
    <w:link w:val="Zkladntext2Char"/>
    <w:rsid w:val="008C01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2Char">
    <w:name w:val="Základní text 2 Char"/>
    <w:basedOn w:val="Standardnpsmoodstavce"/>
    <w:link w:val="Zkladntext2"/>
    <w:rsid w:val="008C0105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8C01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8C0105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8C0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0105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8C0105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8C01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C0105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8C01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8C0105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8C01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C0105"/>
    <w:rPr>
      <w:rFonts w:ascii="Times New Roman" w:eastAsia="Times New Roman" w:hAnsi="Times New Roman" w:cs="Times New Roman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1484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5</cp:revision>
  <cp:lastPrinted>2018-07-16T14:55:00Z</cp:lastPrinted>
  <dcterms:created xsi:type="dcterms:W3CDTF">2018-07-16T14:44:00Z</dcterms:created>
  <dcterms:modified xsi:type="dcterms:W3CDTF">2018-07-16T15:10:00Z</dcterms:modified>
</cp:coreProperties>
</file>