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09" w:rsidRDefault="006F0B2F" w:rsidP="006F0B2F">
      <w:pPr>
        <w:jc w:val="center"/>
        <w:rPr>
          <w:b/>
          <w:sz w:val="32"/>
          <w:szCs w:val="32"/>
        </w:rPr>
      </w:pPr>
      <w:r w:rsidRPr="006F0B2F">
        <w:rPr>
          <w:b/>
          <w:sz w:val="32"/>
          <w:szCs w:val="32"/>
        </w:rPr>
        <w:t>Údaje o stavebním objektu zapisované do registru územní identifikace, adres a nemovitostí</w:t>
      </w:r>
    </w:p>
    <w:p w:rsidR="00B83788" w:rsidRDefault="00B83788" w:rsidP="00B83788">
      <w:pPr>
        <w:jc w:val="both"/>
        <w:rPr>
          <w:b/>
          <w:sz w:val="32"/>
          <w:szCs w:val="32"/>
        </w:rPr>
      </w:pPr>
    </w:p>
    <w:p w:rsidR="006F0B2F" w:rsidRPr="009C003A" w:rsidRDefault="006F0B2F" w:rsidP="00B83788">
      <w:pPr>
        <w:jc w:val="both"/>
        <w:rPr>
          <w:b/>
          <w:sz w:val="32"/>
          <w:szCs w:val="32"/>
        </w:rPr>
      </w:pPr>
      <w:r w:rsidRPr="009C003A">
        <w:rPr>
          <w:b/>
          <w:sz w:val="32"/>
          <w:szCs w:val="32"/>
        </w:rPr>
        <w:t>Údaje o stavebním objektu:</w:t>
      </w:r>
    </w:p>
    <w:p w:rsidR="00B83788" w:rsidRDefault="00B83788" w:rsidP="006F0B2F">
      <w:pPr>
        <w:jc w:val="both"/>
        <w:rPr>
          <w:sz w:val="28"/>
          <w:szCs w:val="28"/>
        </w:rPr>
      </w:pPr>
    </w:p>
    <w:p w:rsidR="006F0B2F" w:rsidRDefault="006F0B2F" w:rsidP="006F0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budova: </w:t>
      </w:r>
      <w:r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bez č. p.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□</w:t>
      </w:r>
      <w:r w:rsidR="00A463EA"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>s číslem popisným (č. p.)</w:t>
      </w:r>
    </w:p>
    <w:p w:rsidR="006F0B2F" w:rsidRDefault="006F0B2F" w:rsidP="006F0B2F">
      <w:pPr>
        <w:jc w:val="both"/>
        <w:rPr>
          <w:sz w:val="28"/>
          <w:szCs w:val="28"/>
        </w:rPr>
      </w:pPr>
      <w:r>
        <w:rPr>
          <w:sz w:val="28"/>
          <w:szCs w:val="28"/>
        </w:rPr>
        <w:t>prvek území dokumentu (obec): Klášterec nad Orlicí………………………………………….</w:t>
      </w:r>
    </w:p>
    <w:p w:rsidR="006F0B2F" w:rsidRDefault="006F0B2F" w:rsidP="006F0B2F">
      <w:pPr>
        <w:jc w:val="both"/>
        <w:rPr>
          <w:sz w:val="28"/>
          <w:szCs w:val="28"/>
        </w:rPr>
      </w:pPr>
      <w:r>
        <w:rPr>
          <w:sz w:val="28"/>
          <w:szCs w:val="28"/>
        </w:rPr>
        <w:t>část obce: ………………………………………………………………………………………………………….</w:t>
      </w:r>
    </w:p>
    <w:p w:rsidR="006F0B2F" w:rsidRDefault="006F0B2F" w:rsidP="006F0B2F">
      <w:pPr>
        <w:jc w:val="both"/>
        <w:rPr>
          <w:sz w:val="28"/>
          <w:szCs w:val="28"/>
        </w:rPr>
      </w:pPr>
      <w:r>
        <w:rPr>
          <w:sz w:val="28"/>
          <w:szCs w:val="28"/>
        </w:rPr>
        <w:t>domovní číslo: …………………</w:t>
      </w:r>
      <w:r>
        <w:rPr>
          <w:sz w:val="28"/>
          <w:szCs w:val="28"/>
        </w:rPr>
        <w:tab/>
        <w:t>datum dokončení stavby: ………………………………….</w:t>
      </w:r>
    </w:p>
    <w:p w:rsidR="006F0B2F" w:rsidRDefault="006F0B2F" w:rsidP="006F0B2F">
      <w:pPr>
        <w:jc w:val="both"/>
        <w:rPr>
          <w:sz w:val="28"/>
          <w:szCs w:val="28"/>
        </w:rPr>
      </w:pPr>
      <w:r>
        <w:rPr>
          <w:sz w:val="28"/>
          <w:szCs w:val="28"/>
        </w:rPr>
        <w:t>parcela: ………………………</w:t>
      </w:r>
      <w:proofErr w:type="gramStart"/>
      <w:r>
        <w:rPr>
          <w:sz w:val="28"/>
          <w:szCs w:val="28"/>
        </w:rPr>
        <w:t>…..</w:t>
      </w:r>
      <w:r>
        <w:rPr>
          <w:sz w:val="28"/>
          <w:szCs w:val="28"/>
        </w:rPr>
        <w:tab/>
        <w:t>katastrální</w:t>
      </w:r>
      <w:proofErr w:type="gramEnd"/>
      <w:r>
        <w:rPr>
          <w:sz w:val="28"/>
          <w:szCs w:val="28"/>
        </w:rPr>
        <w:t xml:space="preserve"> území: Klášterec nad Orlicí……………….</w:t>
      </w:r>
    </w:p>
    <w:p w:rsidR="00CA693B" w:rsidRDefault="00CA693B" w:rsidP="006F0B2F">
      <w:pPr>
        <w:jc w:val="both"/>
        <w:rPr>
          <w:sz w:val="28"/>
          <w:szCs w:val="28"/>
        </w:rPr>
      </w:pPr>
    </w:p>
    <w:p w:rsidR="00342948" w:rsidRDefault="006F0B2F" w:rsidP="006F0B2F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způsob využití: </w:t>
      </w:r>
    </w:p>
    <w:p w:rsidR="009C003A" w:rsidRDefault="009C003A" w:rsidP="006F0B2F">
      <w:pPr>
        <w:jc w:val="both"/>
        <w:rPr>
          <w:rFonts w:cstheme="minorHAnsi"/>
          <w:sz w:val="28"/>
          <w:szCs w:val="28"/>
        </w:rPr>
        <w:sectPr w:rsidR="009C00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0B2F" w:rsidRDefault="006F0B2F" w:rsidP="00342948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□ skleník</w:t>
      </w:r>
    </w:p>
    <w:p w:rsidR="006F0B2F" w:rsidRDefault="006F0B2F" w:rsidP="00342948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 garáž</w:t>
      </w:r>
    </w:p>
    <w:p w:rsidR="006F0B2F" w:rsidRDefault="006F0B2F" w:rsidP="00342948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 lesní hospodářství</w:t>
      </w:r>
    </w:p>
    <w:p w:rsidR="00342948" w:rsidRDefault="006F0B2F" w:rsidP="00342948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 w:rsidR="00342948">
        <w:rPr>
          <w:rFonts w:cstheme="minorHAnsi"/>
          <w:sz w:val="28"/>
          <w:szCs w:val="28"/>
        </w:rPr>
        <w:t xml:space="preserve"> stavba pro obchod</w:t>
      </w:r>
    </w:p>
    <w:p w:rsidR="006F0B2F" w:rsidRDefault="006F0B2F" w:rsidP="006F0B2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□ zemědělská stavba</w:t>
      </w:r>
    </w:p>
    <w:p w:rsidR="00342948" w:rsidRDefault="006F0B2F" w:rsidP="006F0B2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 w:rsidR="00342948">
        <w:rPr>
          <w:rFonts w:cstheme="minorHAnsi"/>
          <w:sz w:val="28"/>
          <w:szCs w:val="28"/>
        </w:rPr>
        <w:t xml:space="preserve"> technická vybavenost </w:t>
      </w:r>
    </w:p>
    <w:p w:rsidR="00342948" w:rsidRDefault="00342948" w:rsidP="006F0B2F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□ jiná stavba (kůlny, dřevníky,….)</w:t>
      </w:r>
    </w:p>
    <w:p w:rsidR="00342948" w:rsidRDefault="00342948" w:rsidP="006F0B2F">
      <w:pPr>
        <w:jc w:val="both"/>
        <w:rPr>
          <w:sz w:val="28"/>
          <w:szCs w:val="28"/>
        </w:rPr>
        <w:sectPr w:rsidR="00342948" w:rsidSect="0034294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83788" w:rsidRDefault="00B83788" w:rsidP="006F0B2F">
      <w:pPr>
        <w:jc w:val="both"/>
        <w:rPr>
          <w:sz w:val="28"/>
          <w:szCs w:val="28"/>
        </w:rPr>
      </w:pPr>
    </w:p>
    <w:p w:rsidR="006F0B2F" w:rsidRDefault="00342948" w:rsidP="006F0B2F">
      <w:pPr>
        <w:jc w:val="both"/>
        <w:rPr>
          <w:sz w:val="28"/>
          <w:szCs w:val="28"/>
        </w:rPr>
      </w:pPr>
      <w:r>
        <w:rPr>
          <w:sz w:val="28"/>
          <w:szCs w:val="28"/>
        </w:rPr>
        <w:t>zastavěná plocha: …………………………</w:t>
      </w:r>
      <w:proofErr w:type="gramStart"/>
      <w:r>
        <w:rPr>
          <w:sz w:val="28"/>
          <w:szCs w:val="28"/>
        </w:rPr>
        <w:t>…..m</w:t>
      </w:r>
      <w:proofErr w:type="gramEnd"/>
      <w:r>
        <w:rPr>
          <w:rFonts w:cstheme="minorHAnsi"/>
          <w:sz w:val="28"/>
          <w:szCs w:val="28"/>
        </w:rPr>
        <w:t>²</w:t>
      </w:r>
    </w:p>
    <w:p w:rsidR="00342948" w:rsidRDefault="00342948" w:rsidP="006F0B2F">
      <w:pPr>
        <w:jc w:val="both"/>
        <w:rPr>
          <w:sz w:val="28"/>
          <w:szCs w:val="28"/>
        </w:rPr>
      </w:pPr>
      <w:r>
        <w:rPr>
          <w:sz w:val="28"/>
          <w:szCs w:val="28"/>
        </w:rPr>
        <w:t>podlahová plocha: …………………………</w:t>
      </w:r>
      <w:proofErr w:type="gramStart"/>
      <w:r>
        <w:rPr>
          <w:sz w:val="28"/>
          <w:szCs w:val="28"/>
        </w:rPr>
        <w:t>….m</w:t>
      </w:r>
      <w:proofErr w:type="gramEnd"/>
      <w:r>
        <w:rPr>
          <w:rFonts w:cstheme="minorHAnsi"/>
          <w:sz w:val="28"/>
          <w:szCs w:val="28"/>
        </w:rPr>
        <w:t>²</w:t>
      </w:r>
    </w:p>
    <w:p w:rsidR="00342948" w:rsidRDefault="00342948" w:rsidP="006F0B2F">
      <w:pPr>
        <w:jc w:val="both"/>
        <w:rPr>
          <w:sz w:val="28"/>
          <w:szCs w:val="28"/>
        </w:rPr>
      </w:pPr>
      <w:r>
        <w:rPr>
          <w:sz w:val="28"/>
          <w:szCs w:val="28"/>
        </w:rPr>
        <w:t>obestavěný prostor: ………………………</w:t>
      </w:r>
      <w:proofErr w:type="gramStart"/>
      <w:r>
        <w:rPr>
          <w:sz w:val="28"/>
          <w:szCs w:val="28"/>
        </w:rPr>
        <w:t>….m</w:t>
      </w:r>
      <w:proofErr w:type="gramEnd"/>
      <w:r>
        <w:rPr>
          <w:rFonts w:cstheme="minorHAnsi"/>
          <w:sz w:val="28"/>
          <w:szCs w:val="28"/>
        </w:rPr>
        <w:t>³</w:t>
      </w:r>
    </w:p>
    <w:p w:rsidR="00342948" w:rsidRDefault="00342948" w:rsidP="006F0B2F">
      <w:pPr>
        <w:jc w:val="both"/>
        <w:rPr>
          <w:sz w:val="28"/>
          <w:szCs w:val="28"/>
        </w:rPr>
      </w:pPr>
      <w:r>
        <w:rPr>
          <w:sz w:val="28"/>
          <w:szCs w:val="28"/>
        </w:rPr>
        <w:t>počet podlaží (užívaná patra):……………</w:t>
      </w:r>
    </w:p>
    <w:p w:rsidR="00342948" w:rsidRDefault="00342948" w:rsidP="006F0B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výtah: </w:t>
      </w:r>
      <w:r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ne</w:t>
      </w:r>
    </w:p>
    <w:p w:rsidR="00342948" w:rsidRDefault="00342948" w:rsidP="006F0B2F">
      <w:pPr>
        <w:jc w:val="both"/>
        <w:rPr>
          <w:sz w:val="28"/>
          <w:szCs w:val="28"/>
        </w:rPr>
      </w:pPr>
      <w:r>
        <w:rPr>
          <w:sz w:val="28"/>
          <w:szCs w:val="28"/>
        </w:rPr>
        <w:t>druh konstrukce:</w:t>
      </w:r>
    </w:p>
    <w:p w:rsidR="00342948" w:rsidRDefault="00342948" w:rsidP="006F0B2F">
      <w:pPr>
        <w:jc w:val="both"/>
        <w:rPr>
          <w:rFonts w:cstheme="minorHAnsi"/>
          <w:sz w:val="28"/>
          <w:szCs w:val="28"/>
        </w:rPr>
        <w:sectPr w:rsidR="00342948" w:rsidSect="0034294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2948" w:rsidRDefault="00342948" w:rsidP="00342948">
      <w:pPr>
        <w:ind w:firstLine="708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□</w:t>
      </w:r>
      <w:r>
        <w:rPr>
          <w:sz w:val="28"/>
          <w:szCs w:val="28"/>
        </w:rPr>
        <w:t xml:space="preserve"> cihly, tvárnice</w:t>
      </w:r>
    </w:p>
    <w:p w:rsidR="00342948" w:rsidRDefault="00342948" w:rsidP="00342948">
      <w:pPr>
        <w:ind w:firstLine="708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nepálené cihly</w:t>
      </w:r>
    </w:p>
    <w:p w:rsidR="00342948" w:rsidRDefault="00342948" w:rsidP="009C003A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□</w:t>
      </w:r>
      <w:r>
        <w:rPr>
          <w:sz w:val="28"/>
          <w:szCs w:val="28"/>
        </w:rPr>
        <w:t xml:space="preserve"> kámen a cihly</w:t>
      </w:r>
    </w:p>
    <w:p w:rsidR="00342948" w:rsidRDefault="00342948" w:rsidP="009C003A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kámen</w:t>
      </w:r>
    </w:p>
    <w:p w:rsidR="00B83788" w:rsidRDefault="00B83788" w:rsidP="006F0B2F">
      <w:pPr>
        <w:jc w:val="both"/>
        <w:rPr>
          <w:rFonts w:cstheme="minorHAnsi"/>
          <w:sz w:val="28"/>
          <w:szCs w:val="28"/>
        </w:rPr>
        <w:sectPr w:rsidR="00B83788" w:rsidSect="009C003A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342948" w:rsidRDefault="00342948" w:rsidP="00B83788">
      <w:pPr>
        <w:ind w:firstLine="708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□ </w:t>
      </w:r>
      <w:r>
        <w:rPr>
          <w:sz w:val="28"/>
          <w:szCs w:val="28"/>
        </w:rPr>
        <w:t>dřevo</w:t>
      </w:r>
    </w:p>
    <w:p w:rsidR="00342948" w:rsidRDefault="00342948" w:rsidP="00B83788">
      <w:pPr>
        <w:ind w:firstLine="708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stěnové panely</w:t>
      </w:r>
    </w:p>
    <w:p w:rsidR="00342948" w:rsidRDefault="00342948" w:rsidP="006F0B2F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□</w:t>
      </w:r>
      <w:r>
        <w:rPr>
          <w:sz w:val="28"/>
          <w:szCs w:val="28"/>
        </w:rPr>
        <w:t xml:space="preserve"> jiná kombinace materiálů</w:t>
      </w:r>
    </w:p>
    <w:p w:rsidR="00342948" w:rsidRDefault="00342948" w:rsidP="006F0B2F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nedefinováno</w:t>
      </w:r>
    </w:p>
    <w:p w:rsidR="00B83788" w:rsidRDefault="00B83788" w:rsidP="00E9613E">
      <w:pPr>
        <w:jc w:val="both"/>
        <w:rPr>
          <w:sz w:val="28"/>
          <w:szCs w:val="28"/>
        </w:rPr>
        <w:sectPr w:rsidR="00B83788" w:rsidSect="00B83788">
          <w:type w:val="continuous"/>
          <w:pgSz w:w="11906" w:h="16838"/>
          <w:pgMar w:top="1418" w:right="1418" w:bottom="1418" w:left="1418" w:header="709" w:footer="709" w:gutter="0"/>
          <w:cols w:num="2" w:space="709"/>
          <w:docGrid w:linePitch="360"/>
        </w:sectPr>
      </w:pPr>
    </w:p>
    <w:p w:rsidR="00E9613E" w:rsidRDefault="00342948" w:rsidP="009C00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způsob vytápění:</w:t>
      </w:r>
      <w:r w:rsidR="00E9613E">
        <w:rPr>
          <w:sz w:val="28"/>
          <w:szCs w:val="28"/>
        </w:rPr>
        <w:tab/>
      </w:r>
      <w:r w:rsidR="00E9613E">
        <w:rPr>
          <w:sz w:val="28"/>
          <w:szCs w:val="28"/>
        </w:rPr>
        <w:tab/>
      </w:r>
    </w:p>
    <w:p w:rsidR="00A52C7A" w:rsidRDefault="00A52C7A" w:rsidP="00E9613E">
      <w:pPr>
        <w:jc w:val="both"/>
        <w:rPr>
          <w:rFonts w:cstheme="minorHAnsi"/>
          <w:sz w:val="28"/>
          <w:szCs w:val="28"/>
        </w:rPr>
        <w:sectPr w:rsidR="00A52C7A" w:rsidSect="009C003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2C7A" w:rsidRDefault="00342948" w:rsidP="00A52C7A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□</w:t>
      </w:r>
      <w:r>
        <w:rPr>
          <w:sz w:val="28"/>
          <w:szCs w:val="28"/>
        </w:rPr>
        <w:t xml:space="preserve"> centrální </w:t>
      </w:r>
      <w:r w:rsidR="00E9613E">
        <w:rPr>
          <w:sz w:val="28"/>
          <w:szCs w:val="28"/>
        </w:rPr>
        <w:t>d</w:t>
      </w:r>
      <w:r>
        <w:rPr>
          <w:sz w:val="28"/>
          <w:szCs w:val="28"/>
        </w:rPr>
        <w:t>omovní</w:t>
      </w:r>
    </w:p>
    <w:p w:rsidR="00342948" w:rsidRDefault="00342948" w:rsidP="00A52C7A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centrální dálkové</w:t>
      </w:r>
    </w:p>
    <w:p w:rsidR="00E9613E" w:rsidRDefault="00E9613E" w:rsidP="00A52C7A">
      <w:pPr>
        <w:spacing w:line="240" w:lineRule="auto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□</w:t>
      </w:r>
      <w:r>
        <w:rPr>
          <w:sz w:val="28"/>
          <w:szCs w:val="28"/>
        </w:rPr>
        <w:t xml:space="preserve"> lokální</w:t>
      </w:r>
    </w:p>
    <w:p w:rsidR="00E9613E" w:rsidRDefault="00E9613E" w:rsidP="00A52C7A">
      <w:pPr>
        <w:spacing w:line="240" w:lineRule="auto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jiné nebo bez topení</w:t>
      </w:r>
    </w:p>
    <w:p w:rsidR="00A52C7A" w:rsidRDefault="00A52C7A" w:rsidP="006F0B2F">
      <w:pPr>
        <w:jc w:val="both"/>
        <w:rPr>
          <w:sz w:val="28"/>
          <w:szCs w:val="28"/>
        </w:rPr>
        <w:sectPr w:rsidR="00A52C7A" w:rsidSect="00A52C7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42948" w:rsidRDefault="00A52C7A" w:rsidP="006F0B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přípojka vody: </w:t>
      </w:r>
    </w:p>
    <w:p w:rsidR="00A52C7A" w:rsidRDefault="00A52C7A" w:rsidP="006F0B2F">
      <w:pPr>
        <w:jc w:val="both"/>
        <w:rPr>
          <w:rFonts w:cstheme="minorHAnsi"/>
          <w:sz w:val="28"/>
          <w:szCs w:val="28"/>
        </w:rPr>
        <w:sectPr w:rsidR="00A52C7A" w:rsidSect="0034294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52C7A" w:rsidRDefault="00A52C7A" w:rsidP="00A52C7A">
      <w:pPr>
        <w:ind w:firstLine="708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□</w:t>
      </w:r>
      <w:r>
        <w:rPr>
          <w:sz w:val="28"/>
          <w:szCs w:val="28"/>
        </w:rPr>
        <w:t xml:space="preserve"> s vodovodem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3788"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studna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3788"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bez vodovodu</w:t>
      </w:r>
    </w:p>
    <w:p w:rsidR="00A52C7A" w:rsidRDefault="00A52C7A" w:rsidP="006F0B2F">
      <w:pPr>
        <w:jc w:val="both"/>
        <w:rPr>
          <w:sz w:val="28"/>
          <w:szCs w:val="28"/>
        </w:rPr>
        <w:sectPr w:rsidR="00A52C7A" w:rsidSect="00A52C7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2948" w:rsidRDefault="00A52C7A" w:rsidP="006F0B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přípojka kanalizační:</w:t>
      </w:r>
    </w:p>
    <w:p w:rsidR="00A52C7A" w:rsidRDefault="00A52C7A" w:rsidP="006F0B2F">
      <w:pPr>
        <w:jc w:val="both"/>
        <w:rPr>
          <w:rFonts w:cstheme="minorHAnsi"/>
          <w:sz w:val="28"/>
          <w:szCs w:val="28"/>
        </w:rPr>
        <w:sectPr w:rsidR="00A52C7A" w:rsidSect="0034294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52C7A" w:rsidRDefault="00A52C7A" w:rsidP="00A52C7A">
      <w:pPr>
        <w:ind w:firstLine="708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□</w:t>
      </w:r>
      <w:r>
        <w:rPr>
          <w:sz w:val="28"/>
          <w:szCs w:val="28"/>
        </w:rPr>
        <w:t xml:space="preserve"> kanalizační síť</w:t>
      </w:r>
    </w:p>
    <w:p w:rsidR="00A52C7A" w:rsidRDefault="00A52C7A" w:rsidP="00A52C7A">
      <w:pPr>
        <w:ind w:firstLine="708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domácí čistírna</w:t>
      </w:r>
    </w:p>
    <w:p w:rsidR="00A52C7A" w:rsidRDefault="00A52C7A" w:rsidP="00A52C7A">
      <w:pPr>
        <w:ind w:firstLine="708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žumpa, jímka</w:t>
      </w:r>
    </w:p>
    <w:p w:rsidR="00A52C7A" w:rsidRDefault="00A52C7A" w:rsidP="006F0B2F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□ </w:t>
      </w:r>
      <w:r>
        <w:rPr>
          <w:sz w:val="28"/>
          <w:szCs w:val="28"/>
        </w:rPr>
        <w:t>bez kanalizace a jímky</w:t>
      </w:r>
    </w:p>
    <w:p w:rsidR="00A52C7A" w:rsidRPr="006F0B2F" w:rsidRDefault="00A52C7A" w:rsidP="006F0B2F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nedefinováno</w:t>
      </w:r>
    </w:p>
    <w:p w:rsidR="00A52C7A" w:rsidRDefault="00A52C7A">
      <w:pPr>
        <w:jc w:val="both"/>
        <w:rPr>
          <w:sz w:val="28"/>
          <w:szCs w:val="28"/>
        </w:rPr>
        <w:sectPr w:rsidR="00A52C7A" w:rsidSect="00A52C7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52C7A" w:rsidRDefault="00A52C7A">
      <w:pPr>
        <w:jc w:val="both"/>
        <w:rPr>
          <w:sz w:val="28"/>
          <w:szCs w:val="28"/>
        </w:rPr>
      </w:pPr>
    </w:p>
    <w:p w:rsidR="00A52C7A" w:rsidRDefault="00A52C7A">
      <w:pPr>
        <w:jc w:val="both"/>
        <w:rPr>
          <w:sz w:val="28"/>
          <w:szCs w:val="28"/>
        </w:rPr>
      </w:pPr>
    </w:p>
    <w:p w:rsidR="00A52C7A" w:rsidRDefault="00A52C7A">
      <w:pPr>
        <w:jc w:val="both"/>
        <w:rPr>
          <w:sz w:val="28"/>
          <w:szCs w:val="28"/>
        </w:rPr>
        <w:sectPr w:rsidR="00A52C7A" w:rsidSect="00A52C7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52C7A" w:rsidRDefault="00A52C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Tyto údaje poskytuji Obecnímu úřadu v Klášterci nad Orlicí na základě zákona č.  111/2009 Sb., o základních registrech.</w:t>
      </w:r>
    </w:p>
    <w:p w:rsidR="00A52C7A" w:rsidRDefault="00A52C7A">
      <w:pPr>
        <w:jc w:val="both"/>
        <w:rPr>
          <w:sz w:val="28"/>
          <w:szCs w:val="28"/>
        </w:rPr>
      </w:pPr>
    </w:p>
    <w:p w:rsidR="00A52C7A" w:rsidRDefault="00A52C7A">
      <w:pPr>
        <w:jc w:val="both"/>
        <w:rPr>
          <w:sz w:val="28"/>
          <w:szCs w:val="28"/>
        </w:rPr>
      </w:pPr>
    </w:p>
    <w:p w:rsidR="00A52C7A" w:rsidRDefault="00A52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Podpis </w:t>
      </w:r>
      <w:proofErr w:type="gramStart"/>
      <w:r>
        <w:rPr>
          <w:sz w:val="28"/>
          <w:szCs w:val="28"/>
        </w:rPr>
        <w:t>žadatele(ů)</w:t>
      </w:r>
      <w:r w:rsidR="009737FC">
        <w:rPr>
          <w:sz w:val="28"/>
          <w:szCs w:val="28"/>
        </w:rPr>
        <w:t xml:space="preserve"> o zápis</w:t>
      </w:r>
      <w:proofErr w:type="gramEnd"/>
      <w:r w:rsidR="00CA693B">
        <w:rPr>
          <w:sz w:val="28"/>
          <w:szCs w:val="28"/>
        </w:rPr>
        <w:t xml:space="preserve"> do RÚIAN</w:t>
      </w:r>
      <w:r>
        <w:rPr>
          <w:sz w:val="28"/>
          <w:szCs w:val="28"/>
        </w:rPr>
        <w:t>:……………………………………………………………</w:t>
      </w:r>
      <w:r w:rsidR="009737FC">
        <w:rPr>
          <w:sz w:val="28"/>
          <w:szCs w:val="28"/>
        </w:rPr>
        <w:t>...</w:t>
      </w:r>
      <w:r w:rsidR="00CA693B">
        <w:rPr>
          <w:sz w:val="28"/>
          <w:szCs w:val="28"/>
        </w:rPr>
        <w:t>.</w:t>
      </w:r>
      <w:r w:rsidR="009737FC">
        <w:rPr>
          <w:sz w:val="28"/>
          <w:szCs w:val="28"/>
        </w:rPr>
        <w:t xml:space="preserve">.. </w:t>
      </w:r>
    </w:p>
    <w:sectPr w:rsidR="00A52C7A" w:rsidSect="00A52C7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80" w:rsidRDefault="00626E80" w:rsidP="006F0B2F">
      <w:pPr>
        <w:spacing w:after="0" w:line="240" w:lineRule="auto"/>
      </w:pPr>
      <w:r>
        <w:separator/>
      </w:r>
    </w:p>
  </w:endnote>
  <w:endnote w:type="continuationSeparator" w:id="0">
    <w:p w:rsidR="00626E80" w:rsidRDefault="00626E80" w:rsidP="006F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BA" w:rsidRDefault="00A86C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3A" w:rsidRDefault="009C003A" w:rsidP="009C003A">
    <w:pPr>
      <w:jc w:val="both"/>
      <w:rPr>
        <w:i/>
      </w:rPr>
    </w:pPr>
  </w:p>
  <w:p w:rsidR="009C003A" w:rsidRDefault="009C003A" w:rsidP="009C003A">
    <w:pPr>
      <w:jc w:val="both"/>
      <w:rPr>
        <w:i/>
      </w:rPr>
    </w:pPr>
  </w:p>
  <w:p w:rsidR="009C003A" w:rsidRPr="009C003A" w:rsidRDefault="009C003A" w:rsidP="009C003A">
    <w:pPr>
      <w:jc w:val="both"/>
      <w:rPr>
        <w:i/>
      </w:rPr>
    </w:pPr>
    <w:r w:rsidRPr="009C003A">
      <w:rPr>
        <w:i/>
      </w:rPr>
      <w:t>Poznámka: v případě možností výběru zaškrtněte jednu vyhovující variantu</w:t>
    </w:r>
  </w:p>
  <w:p w:rsidR="009C003A" w:rsidRDefault="009C003A">
    <w:pPr>
      <w:pStyle w:val="Zpat"/>
    </w:pPr>
  </w:p>
  <w:p w:rsidR="00A52C7A" w:rsidRDefault="00A52C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BA" w:rsidRDefault="00A86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80" w:rsidRDefault="00626E80" w:rsidP="006F0B2F">
      <w:pPr>
        <w:spacing w:after="0" w:line="240" w:lineRule="auto"/>
      </w:pPr>
      <w:r>
        <w:separator/>
      </w:r>
    </w:p>
  </w:footnote>
  <w:footnote w:type="continuationSeparator" w:id="0">
    <w:p w:rsidR="00626E80" w:rsidRDefault="00626E80" w:rsidP="006F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BA" w:rsidRDefault="00A86C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2F" w:rsidRPr="00A86CBA" w:rsidRDefault="006F0B2F">
    <w:pPr>
      <w:pStyle w:val="Zhlav"/>
      <w:rPr>
        <w:i/>
      </w:rPr>
    </w:pPr>
    <w:bookmarkStart w:id="0" w:name="_GoBack"/>
    <w:bookmarkEnd w:id="0"/>
    <w:r w:rsidRPr="00A86CBA">
      <w:rPr>
        <w:i/>
      </w:rPr>
      <w:t>Povinná příloha k žádosti o zápis stavebního objektu do RÚIAN</w:t>
    </w:r>
  </w:p>
  <w:p w:rsidR="006F0B2F" w:rsidRPr="00A86CBA" w:rsidRDefault="006F0B2F">
    <w:pPr>
      <w:pStyle w:val="Zhlav"/>
      <w:rPr>
        <w:i/>
      </w:rPr>
    </w:pPr>
    <w:r w:rsidRPr="00A86CBA">
      <w:rPr>
        <w:i/>
      </w:rPr>
      <w:t>Obecní úřad Klášterec nad Orlicí, čp. 167</w:t>
    </w:r>
  </w:p>
  <w:p w:rsidR="006F0B2F" w:rsidRDefault="006F0B2F">
    <w:pPr>
      <w:pStyle w:val="Zhlav"/>
    </w:pPr>
    <w:proofErr w:type="gramStart"/>
    <w:r w:rsidRPr="00A86CBA">
      <w:rPr>
        <w:i/>
      </w:rPr>
      <w:t>561 82  Klášterec</w:t>
    </w:r>
    <w:proofErr w:type="gramEnd"/>
    <w:r w:rsidRPr="00A86CBA">
      <w:rPr>
        <w:i/>
      </w:rPr>
      <w:t xml:space="preserve"> nad Orlicí</w:t>
    </w:r>
  </w:p>
  <w:p w:rsidR="006F0B2F" w:rsidRDefault="006F0B2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BA" w:rsidRDefault="00A86C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930"/>
    <w:multiLevelType w:val="hybridMultilevel"/>
    <w:tmpl w:val="A614E578"/>
    <w:lvl w:ilvl="0" w:tplc="CF663CEC">
      <w:start w:val="5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2F"/>
    <w:rsid w:val="00342948"/>
    <w:rsid w:val="00626E80"/>
    <w:rsid w:val="006F0B2F"/>
    <w:rsid w:val="00734803"/>
    <w:rsid w:val="009348D2"/>
    <w:rsid w:val="009737FC"/>
    <w:rsid w:val="009C003A"/>
    <w:rsid w:val="00A463EA"/>
    <w:rsid w:val="00A52C7A"/>
    <w:rsid w:val="00A86CBA"/>
    <w:rsid w:val="00B83788"/>
    <w:rsid w:val="00CA693B"/>
    <w:rsid w:val="00D13C09"/>
    <w:rsid w:val="00E9613E"/>
    <w:rsid w:val="00F7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B2F"/>
  </w:style>
  <w:style w:type="paragraph" w:styleId="Zpat">
    <w:name w:val="footer"/>
    <w:basedOn w:val="Normln"/>
    <w:link w:val="ZpatChar"/>
    <w:uiPriority w:val="99"/>
    <w:unhideWhenUsed/>
    <w:rsid w:val="006F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B2F"/>
  </w:style>
  <w:style w:type="paragraph" w:styleId="Textbubliny">
    <w:name w:val="Balloon Text"/>
    <w:basedOn w:val="Normln"/>
    <w:link w:val="TextbublinyChar"/>
    <w:uiPriority w:val="99"/>
    <w:semiHidden/>
    <w:unhideWhenUsed/>
    <w:rsid w:val="006F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B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C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2C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2C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B2F"/>
  </w:style>
  <w:style w:type="paragraph" w:styleId="Zpat">
    <w:name w:val="footer"/>
    <w:basedOn w:val="Normln"/>
    <w:link w:val="ZpatChar"/>
    <w:uiPriority w:val="99"/>
    <w:unhideWhenUsed/>
    <w:rsid w:val="006F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B2F"/>
  </w:style>
  <w:style w:type="paragraph" w:styleId="Textbubliny">
    <w:name w:val="Balloon Text"/>
    <w:basedOn w:val="Normln"/>
    <w:link w:val="TextbublinyChar"/>
    <w:uiPriority w:val="99"/>
    <w:semiHidden/>
    <w:unhideWhenUsed/>
    <w:rsid w:val="006F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B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C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2C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2C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7126-0D7A-4550-98D7-BF1FFEC1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Cviková</dc:creator>
  <cp:lastModifiedBy>Jana Cviková</cp:lastModifiedBy>
  <cp:revision>5</cp:revision>
  <dcterms:created xsi:type="dcterms:W3CDTF">2019-11-06T11:44:00Z</dcterms:created>
  <dcterms:modified xsi:type="dcterms:W3CDTF">2019-11-08T07:33:00Z</dcterms:modified>
</cp:coreProperties>
</file>