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C4" w:rsidRDefault="008B47C4" w:rsidP="008B47C4">
      <w:pPr>
        <w:pStyle w:val="Bezmezer"/>
      </w:pPr>
      <w:r>
        <w:rPr>
          <w:b/>
          <w:sz w:val="40"/>
          <w:szCs w:val="40"/>
          <w:u w:val="single"/>
        </w:rPr>
        <w:t xml:space="preserve">Obecní </w:t>
      </w:r>
      <w:r w:rsidRPr="00B272A3">
        <w:rPr>
          <w:b/>
          <w:sz w:val="40"/>
          <w:szCs w:val="40"/>
          <w:u w:val="single"/>
        </w:rPr>
        <w:t xml:space="preserve">úřad </w:t>
      </w:r>
      <w:r>
        <w:rPr>
          <w:b/>
          <w:sz w:val="40"/>
          <w:szCs w:val="40"/>
          <w:u w:val="single"/>
        </w:rPr>
        <w:t xml:space="preserve">Klášterec nad Orlicí                                               </w:t>
      </w:r>
      <w:r>
        <w:rPr>
          <w:b/>
          <w:sz w:val="32"/>
          <w:u w:val="single"/>
        </w:rPr>
        <w:t xml:space="preserve">                       </w:t>
      </w:r>
    </w:p>
    <w:p w:rsidR="008B47C4" w:rsidRDefault="008B47C4" w:rsidP="008B47C4">
      <w:pPr>
        <w:pStyle w:val="Bezmezer"/>
      </w:pPr>
      <w:r>
        <w:t>561 82 Klášterec nad Orlicí 1</w:t>
      </w:r>
      <w:r w:rsidR="005576E1">
        <w:t>67</w:t>
      </w:r>
    </w:p>
    <w:p w:rsidR="008B47C4" w:rsidRDefault="008B47C4" w:rsidP="008B47C4">
      <w:pPr>
        <w:pStyle w:val="Bezmezer"/>
        <w:rPr>
          <w:b/>
          <w:sz w:val="28"/>
          <w:szCs w:val="28"/>
        </w:rPr>
      </w:pPr>
      <w:bookmarkStart w:id="0" w:name="_GoBack"/>
      <w:bookmarkEnd w:id="0"/>
    </w:p>
    <w:p w:rsidR="008B47C4" w:rsidRPr="007619BF" w:rsidRDefault="008B47C4" w:rsidP="008B47C4">
      <w:pPr>
        <w:pStyle w:val="Bezmezer"/>
        <w:rPr>
          <w:b/>
          <w:sz w:val="28"/>
          <w:szCs w:val="28"/>
        </w:rPr>
      </w:pPr>
      <w:r w:rsidRPr="00D8480F">
        <w:rPr>
          <w:b/>
          <w:sz w:val="28"/>
          <w:szCs w:val="28"/>
          <w:u w:val="single"/>
        </w:rPr>
        <w:t>Žádost o vydání rozhodnutí o povolení zvláštního užívání silnice</w:t>
      </w:r>
      <w:r>
        <w:rPr>
          <w:b/>
          <w:sz w:val="28"/>
          <w:szCs w:val="28"/>
          <w:u w:val="single"/>
        </w:rPr>
        <w:t xml:space="preserve"> -</w:t>
      </w:r>
      <w:r w:rsidRPr="00D8480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místní komunikace</w:t>
      </w:r>
    </w:p>
    <w:p w:rsidR="008B47C4" w:rsidRPr="00E75006" w:rsidRDefault="008B47C4" w:rsidP="008B47C4">
      <w:pPr>
        <w:pStyle w:val="Bezmezer"/>
        <w:rPr>
          <w:b/>
        </w:rPr>
      </w:pPr>
    </w:p>
    <w:p w:rsidR="008B47C4" w:rsidRPr="007619BF" w:rsidRDefault="008B47C4" w:rsidP="008B47C4">
      <w:pPr>
        <w:pStyle w:val="Bezmezer"/>
        <w:rPr>
          <w:b/>
          <w:szCs w:val="24"/>
        </w:rPr>
      </w:pPr>
      <w:r w:rsidRPr="007619BF">
        <w:rPr>
          <w:b/>
          <w:szCs w:val="24"/>
        </w:rPr>
        <w:t xml:space="preserve">Identifikace klienta/žadatele </w:t>
      </w:r>
    </w:p>
    <w:p w:rsidR="008B47C4" w:rsidRPr="007619BF" w:rsidRDefault="008B47C4" w:rsidP="008B47C4">
      <w:pPr>
        <w:pStyle w:val="Bezmezer"/>
        <w:rPr>
          <w:sz w:val="12"/>
          <w:szCs w:val="12"/>
        </w:rPr>
      </w:pPr>
    </w:p>
    <w:p w:rsidR="008B47C4" w:rsidRDefault="008B47C4" w:rsidP="008B47C4">
      <w:pPr>
        <w:pStyle w:val="Bezmezer"/>
        <w:shd w:val="clear" w:color="auto" w:fill="F2F2F2"/>
      </w:pPr>
      <w:r>
        <w:t xml:space="preserve">dle z. </w:t>
      </w:r>
      <w:proofErr w:type="gramStart"/>
      <w:r>
        <w:t>č.</w:t>
      </w:r>
      <w:proofErr w:type="gramEnd"/>
      <w:r>
        <w:t xml:space="preserve"> 111/2009 Sb.; § 5 odst. 4: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B47C4" w:rsidTr="00AE5275">
        <w:trPr>
          <w:trHeight w:val="862"/>
        </w:trPr>
        <w:tc>
          <w:tcPr>
            <w:tcW w:w="4962" w:type="dxa"/>
            <w:vAlign w:val="center"/>
          </w:tcPr>
          <w:p w:rsidR="008B47C4" w:rsidRDefault="008B47C4" w:rsidP="00AE5275">
            <w:pPr>
              <w:pStyle w:val="Bezmezer"/>
              <w:jc w:val="left"/>
              <w:rPr>
                <w:color w:val="000000"/>
                <w:spacing w:val="1"/>
                <w:sz w:val="20"/>
              </w:rPr>
            </w:pPr>
            <w:r w:rsidRPr="00D25ABA">
              <w:rPr>
                <w:b/>
              </w:rPr>
              <w:t>Číslo elektronicky čitelného dokladu</w:t>
            </w:r>
            <w:r>
              <w:rPr>
                <w:b/>
              </w:rPr>
              <w:t xml:space="preserve"> - </w:t>
            </w:r>
            <w:r w:rsidRPr="00CF0139">
              <w:rPr>
                <w:color w:val="000000"/>
                <w:sz w:val="20"/>
              </w:rPr>
              <w:t>o</w:t>
            </w:r>
            <w:r w:rsidRPr="00CF0139">
              <w:rPr>
                <w:color w:val="000000"/>
                <w:spacing w:val="1"/>
                <w:sz w:val="20"/>
              </w:rPr>
              <w:t>b</w:t>
            </w:r>
            <w:r w:rsidRPr="00CF0139">
              <w:rPr>
                <w:color w:val="000000"/>
                <w:spacing w:val="-1"/>
                <w:sz w:val="20"/>
              </w:rPr>
              <w:t>č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1"/>
                <w:sz w:val="20"/>
              </w:rPr>
              <w:t>n</w:t>
            </w:r>
            <w:r w:rsidRPr="00CF0139">
              <w:rPr>
                <w:color w:val="000000"/>
                <w:sz w:val="20"/>
              </w:rPr>
              <w:t>s</w:t>
            </w:r>
            <w:r w:rsidRPr="00CF0139">
              <w:rPr>
                <w:color w:val="000000"/>
                <w:spacing w:val="-1"/>
                <w:sz w:val="20"/>
              </w:rPr>
              <w:t>k</w:t>
            </w:r>
            <w:r w:rsidRPr="00CF0139">
              <w:rPr>
                <w:color w:val="000000"/>
                <w:sz w:val="20"/>
              </w:rPr>
              <w:t xml:space="preserve">ý </w:t>
            </w:r>
            <w:r w:rsidRPr="00CF0139">
              <w:rPr>
                <w:color w:val="000000"/>
                <w:spacing w:val="1"/>
                <w:sz w:val="20"/>
              </w:rPr>
              <w:t>p</w:t>
            </w:r>
            <w:r w:rsidRPr="00CF0139">
              <w:rPr>
                <w:color w:val="000000"/>
                <w:spacing w:val="-2"/>
                <w:sz w:val="20"/>
              </w:rPr>
              <w:t>r</w:t>
            </w:r>
            <w:r w:rsidRPr="00CF0139">
              <w:rPr>
                <w:color w:val="000000"/>
                <w:spacing w:val="1"/>
                <w:sz w:val="20"/>
              </w:rPr>
              <w:t>ů</w:t>
            </w:r>
            <w:r w:rsidRPr="00CF0139">
              <w:rPr>
                <w:color w:val="000000"/>
                <w:spacing w:val="-1"/>
                <w:sz w:val="20"/>
              </w:rPr>
              <w:t>k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1"/>
                <w:sz w:val="20"/>
              </w:rPr>
              <w:t>z</w:t>
            </w:r>
            <w:r w:rsidRPr="00CF0139">
              <w:rPr>
                <w:color w:val="000000"/>
                <w:sz w:val="20"/>
              </w:rPr>
              <w:t>,</w:t>
            </w:r>
            <w:r w:rsidRPr="00CF0139">
              <w:rPr>
                <w:color w:val="000000"/>
                <w:spacing w:val="32"/>
                <w:sz w:val="20"/>
              </w:rPr>
              <w:t xml:space="preserve"> </w:t>
            </w:r>
            <w:r w:rsidRPr="00CF0139">
              <w:rPr>
                <w:color w:val="000000"/>
                <w:spacing w:val="-1"/>
                <w:sz w:val="20"/>
              </w:rPr>
              <w:t>c</w:t>
            </w:r>
            <w:r w:rsidRPr="00CF0139">
              <w:rPr>
                <w:color w:val="000000"/>
                <w:sz w:val="20"/>
              </w:rPr>
              <w:t>es</w:t>
            </w:r>
            <w:r w:rsidRPr="00CF0139">
              <w:rPr>
                <w:color w:val="000000"/>
                <w:spacing w:val="-1"/>
                <w:sz w:val="20"/>
              </w:rPr>
              <w:t>t</w:t>
            </w:r>
            <w:r w:rsidRPr="00CF0139">
              <w:rPr>
                <w:color w:val="000000"/>
                <w:sz w:val="20"/>
              </w:rPr>
              <w:t>ov</w:t>
            </w:r>
            <w:r w:rsidRPr="00CF0139">
              <w:rPr>
                <w:color w:val="000000"/>
                <w:spacing w:val="1"/>
                <w:sz w:val="20"/>
              </w:rPr>
              <w:t>n</w:t>
            </w:r>
            <w:r w:rsidRPr="00CF0139">
              <w:rPr>
                <w:color w:val="000000"/>
                <w:sz w:val="20"/>
              </w:rPr>
              <w:t>í</w:t>
            </w:r>
            <w:r w:rsidRPr="00CF0139">
              <w:rPr>
                <w:color w:val="000000"/>
                <w:spacing w:val="31"/>
                <w:sz w:val="20"/>
              </w:rPr>
              <w:t xml:space="preserve"> </w:t>
            </w:r>
            <w:r w:rsidRPr="00CF0139">
              <w:rPr>
                <w:color w:val="000000"/>
                <w:spacing w:val="1"/>
                <w:sz w:val="20"/>
              </w:rPr>
              <w:t>p</w:t>
            </w:r>
            <w:r w:rsidRPr="00CF0139">
              <w:rPr>
                <w:color w:val="000000"/>
                <w:sz w:val="20"/>
              </w:rPr>
              <w:t>a</w:t>
            </w:r>
            <w:r w:rsidRPr="00CF0139">
              <w:rPr>
                <w:color w:val="000000"/>
                <w:spacing w:val="-2"/>
                <w:sz w:val="20"/>
              </w:rPr>
              <w:t>s</w:t>
            </w:r>
            <w:r w:rsidRPr="00CF0139">
              <w:rPr>
                <w:color w:val="000000"/>
                <w:sz w:val="20"/>
              </w:rPr>
              <w:t>,</w:t>
            </w:r>
            <w:r w:rsidRPr="00CF0139">
              <w:rPr>
                <w:color w:val="000000"/>
                <w:spacing w:val="36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ovol</w:t>
            </w:r>
            <w:r w:rsidRPr="00CA6B70">
              <w:rPr>
                <w:color w:val="000000"/>
                <w:spacing w:val="-2"/>
                <w:sz w:val="20"/>
              </w:rPr>
              <w:t>e</w:t>
            </w:r>
            <w:r w:rsidRPr="00CA6B70">
              <w:rPr>
                <w:color w:val="000000"/>
                <w:spacing w:val="1"/>
                <w:sz w:val="20"/>
              </w:rPr>
              <w:t>n</w:t>
            </w:r>
            <w:r w:rsidRPr="00CA6B70">
              <w:rPr>
                <w:color w:val="000000"/>
                <w:sz w:val="20"/>
              </w:rPr>
              <w:t>í</w:t>
            </w:r>
            <w:r w:rsidRPr="00CA6B70">
              <w:rPr>
                <w:color w:val="000000"/>
                <w:spacing w:val="25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k</w:t>
            </w:r>
            <w:r w:rsidRPr="00CA6B70">
              <w:rPr>
                <w:color w:val="000000"/>
                <w:spacing w:val="5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</w:t>
            </w:r>
            <w:r w:rsidRPr="00CA6B70">
              <w:rPr>
                <w:color w:val="000000"/>
                <w:spacing w:val="1"/>
                <w:sz w:val="20"/>
              </w:rPr>
              <w:t>b</w:t>
            </w:r>
            <w:r w:rsidRPr="00CA6B70">
              <w:rPr>
                <w:color w:val="000000"/>
                <w:spacing w:val="-3"/>
                <w:sz w:val="20"/>
              </w:rPr>
              <w:t>y</w:t>
            </w:r>
            <w:r w:rsidRPr="00CA6B70">
              <w:rPr>
                <w:color w:val="000000"/>
                <w:spacing w:val="1"/>
                <w:sz w:val="20"/>
              </w:rPr>
              <w:t>tu</w:t>
            </w:r>
            <w:r w:rsidRPr="00CA6B70">
              <w:rPr>
                <w:color w:val="000000"/>
                <w:sz w:val="20"/>
              </w:rPr>
              <w:t>,</w:t>
            </w:r>
            <w:r w:rsidRPr="00CA6B70">
              <w:rPr>
                <w:color w:val="000000"/>
                <w:spacing w:val="22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ví</w:t>
            </w:r>
            <w:r w:rsidRPr="00CA6B70">
              <w:rPr>
                <w:color w:val="000000"/>
                <w:spacing w:val="1"/>
                <w:sz w:val="20"/>
              </w:rPr>
              <w:t>z</w:t>
            </w:r>
            <w:r w:rsidRPr="00CA6B70">
              <w:rPr>
                <w:color w:val="000000"/>
                <w:sz w:val="20"/>
              </w:rPr>
              <w:t>ový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pacing w:val="-2"/>
                <w:sz w:val="20"/>
              </w:rPr>
              <w:t>š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í</w:t>
            </w:r>
            <w:r w:rsidRPr="00CA6B70">
              <w:rPr>
                <w:color w:val="000000"/>
                <w:spacing w:val="-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ek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a</w:t>
            </w:r>
            <w:r w:rsidRPr="00CA6B70">
              <w:rPr>
                <w:color w:val="000000"/>
                <w:spacing w:val="26"/>
                <w:sz w:val="20"/>
              </w:rPr>
              <w:t xml:space="preserve"> </w:t>
            </w:r>
            <w:r w:rsidRPr="00CA6B70">
              <w:rPr>
                <w:color w:val="000000"/>
                <w:spacing w:val="-1"/>
                <w:sz w:val="20"/>
              </w:rPr>
              <w:t>p</w:t>
            </w:r>
            <w:r w:rsidRPr="00CA6B70">
              <w:rPr>
                <w:color w:val="000000"/>
                <w:sz w:val="20"/>
              </w:rPr>
              <w:t>o</w:t>
            </w:r>
            <w:r w:rsidRPr="00CA6B70">
              <w:rPr>
                <w:color w:val="000000"/>
                <w:spacing w:val="1"/>
                <w:sz w:val="20"/>
              </w:rPr>
              <w:t>b</w:t>
            </w:r>
            <w:r w:rsidRPr="00CA6B70">
              <w:rPr>
                <w:color w:val="000000"/>
                <w:spacing w:val="-3"/>
                <w:sz w:val="20"/>
              </w:rPr>
              <w:t>y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ový</w:t>
            </w:r>
            <w:r w:rsidRPr="00CA6B70">
              <w:rPr>
                <w:color w:val="000000"/>
                <w:spacing w:val="23"/>
                <w:sz w:val="20"/>
              </w:rPr>
              <w:t xml:space="preserve"> </w:t>
            </w:r>
            <w:r w:rsidRPr="00CA6B70">
              <w:rPr>
                <w:color w:val="000000"/>
                <w:sz w:val="20"/>
              </w:rPr>
              <w:t>š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pacing w:val="-2"/>
                <w:sz w:val="20"/>
              </w:rPr>
              <w:t>í</w:t>
            </w:r>
            <w:r w:rsidRPr="00CA6B70">
              <w:rPr>
                <w:color w:val="000000"/>
                <w:spacing w:val="1"/>
                <w:sz w:val="20"/>
              </w:rPr>
              <w:t>t</w:t>
            </w:r>
            <w:r w:rsidRPr="00CA6B70">
              <w:rPr>
                <w:color w:val="000000"/>
                <w:sz w:val="20"/>
              </w:rPr>
              <w:t>e</w:t>
            </w:r>
            <w:r w:rsidRPr="00CA6B70">
              <w:rPr>
                <w:color w:val="000000"/>
                <w:spacing w:val="-1"/>
                <w:sz w:val="20"/>
              </w:rPr>
              <w:t>k</w:t>
            </w:r>
            <w:r>
              <w:rPr>
                <w:color w:val="000000"/>
                <w:spacing w:val="1"/>
                <w:sz w:val="20"/>
              </w:rPr>
              <w:t xml:space="preserve">  </w:t>
            </w:r>
          </w:p>
          <w:p w:rsidR="008B47C4" w:rsidRPr="00D25ABA" w:rsidRDefault="008B47C4" w:rsidP="00AE5275">
            <w:pPr>
              <w:pStyle w:val="Bezmezer"/>
              <w:jc w:val="left"/>
              <w:rPr>
                <w:sz w:val="20"/>
              </w:rPr>
            </w:pPr>
            <w:r>
              <w:rPr>
                <w:sz w:val="20"/>
              </w:rPr>
              <w:t xml:space="preserve">(nebo </w:t>
            </w:r>
            <w:proofErr w:type="gramStart"/>
            <w:r>
              <w:rPr>
                <w:sz w:val="20"/>
              </w:rPr>
              <w:t>jméno,  příjmení</w:t>
            </w:r>
            <w:proofErr w:type="gramEnd"/>
            <w:r>
              <w:rPr>
                <w:sz w:val="20"/>
              </w:rPr>
              <w:t xml:space="preserve"> a datum narození, není-li žadatel držitelem elektronicky čitelného identifikačního dokladu)</w:t>
            </w:r>
          </w:p>
        </w:tc>
        <w:tc>
          <w:tcPr>
            <w:tcW w:w="4677" w:type="dxa"/>
          </w:tcPr>
          <w:p w:rsidR="008B47C4" w:rsidRDefault="008B47C4" w:rsidP="00AE5275">
            <w:pPr>
              <w:pStyle w:val="Bezmezer"/>
            </w:pPr>
          </w:p>
        </w:tc>
      </w:tr>
    </w:tbl>
    <w:p w:rsidR="008B47C4" w:rsidRDefault="008B47C4" w:rsidP="008B47C4">
      <w:pPr>
        <w:pStyle w:val="Bezmezer"/>
      </w:pPr>
    </w:p>
    <w:p w:rsidR="008B47C4" w:rsidRDefault="008B47C4" w:rsidP="008B47C4">
      <w:pPr>
        <w:pStyle w:val="Bezmezer"/>
        <w:shd w:val="clear" w:color="auto" w:fill="F2F2F2"/>
      </w:pPr>
      <w:r w:rsidRPr="00E632EB">
        <w:t>dle</w:t>
      </w:r>
      <w:r>
        <w:t xml:space="preserve"> z. </w:t>
      </w:r>
      <w:proofErr w:type="gramStart"/>
      <w:r>
        <w:t>č.</w:t>
      </w:r>
      <w:proofErr w:type="gramEnd"/>
      <w:r w:rsidRPr="00E632EB">
        <w:t xml:space="preserve"> 500/2004 Sb.; § 37 odst. 2</w:t>
      </w:r>
      <w: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B47C4" w:rsidTr="00AE5275">
        <w:tc>
          <w:tcPr>
            <w:tcW w:w="9639" w:type="dxa"/>
            <w:gridSpan w:val="2"/>
            <w:shd w:val="clear" w:color="auto" w:fill="DAEEF3"/>
          </w:tcPr>
          <w:p w:rsidR="008B47C4" w:rsidRPr="00B56A93" w:rsidRDefault="008B47C4" w:rsidP="00AE5275">
            <w:pPr>
              <w:pStyle w:val="Bezmezer"/>
              <w:rPr>
                <w:b/>
              </w:rPr>
            </w:pPr>
            <w:r w:rsidRPr="00B56A93">
              <w:rPr>
                <w:b/>
              </w:rPr>
              <w:t>Fyzická osoba</w:t>
            </w:r>
          </w:p>
        </w:tc>
      </w:tr>
      <w:tr w:rsidR="008B47C4" w:rsidTr="00AE5275">
        <w:trPr>
          <w:trHeight w:val="409"/>
        </w:trPr>
        <w:tc>
          <w:tcPr>
            <w:tcW w:w="4820" w:type="dxa"/>
            <w:vAlign w:val="center"/>
          </w:tcPr>
          <w:p w:rsidR="008B47C4" w:rsidRDefault="008B47C4" w:rsidP="00AE5275">
            <w:pPr>
              <w:pStyle w:val="Bezmezer"/>
              <w:jc w:val="left"/>
            </w:pPr>
            <w:r>
              <w:t>Jméno (příp. jména)</w:t>
            </w:r>
          </w:p>
        </w:tc>
        <w:tc>
          <w:tcPr>
            <w:tcW w:w="4819" w:type="dxa"/>
          </w:tcPr>
          <w:p w:rsidR="008B47C4" w:rsidRDefault="008B47C4" w:rsidP="00AE5275">
            <w:pPr>
              <w:pStyle w:val="Bezmezer"/>
            </w:pPr>
          </w:p>
        </w:tc>
      </w:tr>
      <w:tr w:rsidR="008B47C4" w:rsidTr="00AE5275">
        <w:trPr>
          <w:trHeight w:val="409"/>
        </w:trPr>
        <w:tc>
          <w:tcPr>
            <w:tcW w:w="4820" w:type="dxa"/>
            <w:vAlign w:val="center"/>
          </w:tcPr>
          <w:p w:rsidR="008B47C4" w:rsidRDefault="008B47C4" w:rsidP="00AE5275">
            <w:pPr>
              <w:pStyle w:val="Bezmezer"/>
              <w:jc w:val="left"/>
            </w:pPr>
            <w:r>
              <w:t>Příjmení</w:t>
            </w:r>
          </w:p>
        </w:tc>
        <w:tc>
          <w:tcPr>
            <w:tcW w:w="4819" w:type="dxa"/>
          </w:tcPr>
          <w:p w:rsidR="008B47C4" w:rsidRDefault="008B47C4" w:rsidP="00AE5275">
            <w:pPr>
              <w:pStyle w:val="Bezmezer"/>
            </w:pPr>
          </w:p>
        </w:tc>
      </w:tr>
      <w:tr w:rsidR="008B47C4" w:rsidTr="00AE5275">
        <w:trPr>
          <w:trHeight w:val="409"/>
        </w:trPr>
        <w:tc>
          <w:tcPr>
            <w:tcW w:w="4820" w:type="dxa"/>
            <w:vAlign w:val="center"/>
          </w:tcPr>
          <w:p w:rsidR="008B47C4" w:rsidRDefault="008B47C4" w:rsidP="00AE5275">
            <w:pPr>
              <w:pStyle w:val="Bezmezer"/>
              <w:jc w:val="left"/>
            </w:pPr>
            <w:r>
              <w:t>Datum narození</w:t>
            </w:r>
          </w:p>
        </w:tc>
        <w:tc>
          <w:tcPr>
            <w:tcW w:w="4819" w:type="dxa"/>
          </w:tcPr>
          <w:p w:rsidR="008B47C4" w:rsidRDefault="008B47C4" w:rsidP="00AE5275">
            <w:pPr>
              <w:pStyle w:val="Bezmezer"/>
            </w:pPr>
          </w:p>
        </w:tc>
      </w:tr>
      <w:tr w:rsidR="008B47C4" w:rsidTr="00AE5275">
        <w:trPr>
          <w:trHeight w:val="409"/>
        </w:trPr>
        <w:tc>
          <w:tcPr>
            <w:tcW w:w="4820" w:type="dxa"/>
            <w:vAlign w:val="center"/>
          </w:tcPr>
          <w:p w:rsidR="008B47C4" w:rsidRDefault="008B47C4" w:rsidP="00AE5275">
            <w:pPr>
              <w:pStyle w:val="Bezmezer"/>
              <w:jc w:val="left"/>
            </w:pPr>
            <w:r>
              <w:t>Místo trvalého pobytu</w:t>
            </w:r>
          </w:p>
        </w:tc>
        <w:tc>
          <w:tcPr>
            <w:tcW w:w="4819" w:type="dxa"/>
          </w:tcPr>
          <w:p w:rsidR="008B47C4" w:rsidRDefault="008B47C4" w:rsidP="00AE5275">
            <w:pPr>
              <w:pStyle w:val="Bezmezer"/>
            </w:pPr>
          </w:p>
        </w:tc>
      </w:tr>
      <w:tr w:rsidR="008B47C4" w:rsidTr="00AE5275">
        <w:trPr>
          <w:trHeight w:val="409"/>
        </w:trPr>
        <w:tc>
          <w:tcPr>
            <w:tcW w:w="4820" w:type="dxa"/>
            <w:vAlign w:val="center"/>
          </w:tcPr>
          <w:p w:rsidR="008B47C4" w:rsidRDefault="008B47C4" w:rsidP="00AE5275">
            <w:pPr>
              <w:pStyle w:val="Bezmezer"/>
              <w:jc w:val="left"/>
            </w:pPr>
            <w:r>
              <w:t>Příp. jiná adresa pro doručování</w:t>
            </w:r>
          </w:p>
        </w:tc>
        <w:tc>
          <w:tcPr>
            <w:tcW w:w="4819" w:type="dxa"/>
          </w:tcPr>
          <w:p w:rsidR="008B47C4" w:rsidRDefault="008B47C4" w:rsidP="00AE5275">
            <w:pPr>
              <w:pStyle w:val="Bezmezer"/>
            </w:pPr>
          </w:p>
        </w:tc>
      </w:tr>
    </w:tbl>
    <w:p w:rsidR="008B47C4" w:rsidRPr="00E632EB" w:rsidRDefault="008B47C4" w:rsidP="008B47C4">
      <w:pPr>
        <w:pStyle w:val="Bezmez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B47C4" w:rsidRPr="00B56A93" w:rsidTr="00AE5275">
        <w:tc>
          <w:tcPr>
            <w:tcW w:w="9639" w:type="dxa"/>
            <w:gridSpan w:val="2"/>
            <w:shd w:val="clear" w:color="auto" w:fill="DAEEF3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Fyzická osoba v podání souvisejícím s její podnikatelskou činností</w:t>
            </w:r>
          </w:p>
        </w:tc>
      </w:tr>
      <w:tr w:rsidR="008B47C4" w:rsidRPr="00B56A93" w:rsidTr="00AE5275">
        <w:trPr>
          <w:trHeight w:val="431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Jméno a příjmení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proofErr w:type="gramStart"/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říp</w:t>
            </w:r>
            <w:r w:rsidRPr="00B56A93">
              <w:rPr>
                <w:color w:val="000000"/>
              </w:rPr>
              <w:t xml:space="preserve">. </w:t>
            </w:r>
            <w:r w:rsidRPr="00B56A93">
              <w:rPr>
                <w:color w:val="000000"/>
                <w:spacing w:val="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ek</w:t>
            </w:r>
            <w:proofErr w:type="gramEnd"/>
            <w:r w:rsidRPr="00B56A93">
              <w:rPr>
                <w:color w:val="000000"/>
              </w:rPr>
              <w:t xml:space="preserve">  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liš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</w:rPr>
              <w:t>os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u </w:t>
            </w:r>
            <w:r w:rsidRPr="00B56A93">
              <w:rPr>
                <w:color w:val="000000"/>
                <w:spacing w:val="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t</w:t>
            </w:r>
            <w:r w:rsidRPr="00B56A93">
              <w:rPr>
                <w:color w:val="000000"/>
              </w:rPr>
              <w:t xml:space="preserve">ele </w:t>
            </w:r>
            <w:r w:rsidRPr="00B56A93">
              <w:rPr>
                <w:color w:val="000000"/>
                <w:spacing w:val="3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r</w:t>
            </w:r>
            <w:r w:rsidRPr="00B56A93">
              <w:rPr>
                <w:color w:val="000000"/>
                <w:spacing w:val="-1"/>
              </w:rPr>
              <w:t>u</w:t>
            </w:r>
            <w:r w:rsidRPr="00B56A93">
              <w:rPr>
                <w:color w:val="000000"/>
              </w:rPr>
              <w:t xml:space="preserve">h </w:t>
            </w:r>
            <w:r w:rsidRPr="00B56A93">
              <w:rPr>
                <w:color w:val="000000"/>
                <w:spacing w:val="5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 v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</w:rPr>
              <w:t>jí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</w:rPr>
              <w:t>se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k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é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 xml:space="preserve"> o</w:t>
            </w:r>
            <w:r w:rsidRPr="00B56A93">
              <w:rPr>
                <w:color w:val="000000"/>
              </w:rPr>
              <w:t>so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ě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>o jí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ro</w:t>
            </w:r>
            <w:r w:rsidRPr="00B56A93">
              <w:rPr>
                <w:color w:val="000000"/>
                <w:spacing w:val="-2"/>
              </w:rPr>
              <w:t>v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ov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-2"/>
              </w:rPr>
              <w:t>m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h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-1"/>
              </w:rPr>
              <w:t xml:space="preserve">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rPr>
          <w:trHeight w:val="410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rPr>
          <w:trHeight w:val="987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esa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</w:rPr>
              <w:t>sa</w:t>
            </w:r>
            <w:r w:rsidRPr="00B56A93">
              <w:rPr>
                <w:color w:val="000000"/>
                <w:spacing w:val="1"/>
              </w:rPr>
              <w:t>ná</w:t>
            </w:r>
            <w:r w:rsidRPr="00B56A93">
              <w:rPr>
                <w:color w:val="000000"/>
                <w:spacing w:val="37"/>
              </w:rPr>
              <w:t xml:space="preserve"> </w:t>
            </w:r>
            <w:r w:rsidRPr="00B56A93">
              <w:rPr>
                <w:color w:val="000000"/>
              </w:rPr>
              <w:t>v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3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ím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ejs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  <w:spacing w:val="-2"/>
              </w:rPr>
              <w:t>ř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u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4"/>
              </w:rPr>
              <w:t xml:space="preserve"> </w:t>
            </w:r>
            <w:r w:rsidRPr="00B56A93">
              <w:rPr>
                <w:color w:val="000000"/>
              </w:rPr>
              <w:t>j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6"/>
              </w:rPr>
              <w:t xml:space="preserve"> </w:t>
            </w:r>
            <w:r w:rsidRPr="00B56A93">
              <w:rPr>
                <w:color w:val="000000"/>
                <w:spacing w:val="-1"/>
              </w:rPr>
              <w:t>z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em</w:t>
            </w:r>
            <w:r w:rsidRPr="00B56A93">
              <w:rPr>
                <w:color w:val="000000"/>
                <w:spacing w:val="30"/>
              </w:rPr>
              <w:t xml:space="preserve"> 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p</w:t>
            </w:r>
            <w:r w:rsidRPr="00B56A93">
              <w:rPr>
                <w:color w:val="000000"/>
              </w:rPr>
              <w:t>rav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é</w:t>
            </w:r>
            <w:r w:rsidRPr="00B56A93">
              <w:rPr>
                <w:color w:val="000000"/>
                <w:spacing w:val="33"/>
              </w:rPr>
              <w:t xml:space="preserve"> 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32"/>
              </w:rPr>
              <w:t xml:space="preserve"> </w:t>
            </w:r>
            <w:r w:rsidRPr="00B56A93">
              <w:rPr>
                <w:color w:val="000000"/>
              </w:rPr>
              <w:t>ja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35"/>
              </w:rPr>
              <w:t xml:space="preserve"> </w:t>
            </w:r>
            <w:r w:rsidRPr="00B56A93">
              <w:rPr>
                <w:color w:val="000000"/>
              </w:rPr>
              <w:t>mí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1"/>
              </w:rPr>
              <w:t>p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rPr>
          <w:trHeight w:val="685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8B47C4" w:rsidRPr="00E632EB" w:rsidRDefault="008B47C4" w:rsidP="008B47C4">
      <w:pPr>
        <w:widowControl w:val="0"/>
        <w:autoSpaceDE w:val="0"/>
        <w:autoSpaceDN w:val="0"/>
        <w:adjustRightInd w:val="0"/>
        <w:ind w:left="426" w:right="59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B47C4" w:rsidRPr="00B56A93" w:rsidTr="00AE5275">
        <w:tc>
          <w:tcPr>
            <w:tcW w:w="9639" w:type="dxa"/>
            <w:gridSpan w:val="2"/>
            <w:shd w:val="clear" w:color="auto" w:fill="DAEEF3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b/>
                <w:color w:val="000000"/>
              </w:rPr>
            </w:pPr>
            <w:r w:rsidRPr="00B56A93">
              <w:rPr>
                <w:b/>
                <w:color w:val="000000"/>
              </w:rPr>
              <w:t>Právnická osoba</w:t>
            </w:r>
          </w:p>
        </w:tc>
      </w:tr>
      <w:tr w:rsidR="008B47C4" w:rsidRPr="00B56A93" w:rsidTr="00AE5275">
        <w:trPr>
          <w:trHeight w:val="393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á</w:t>
            </w:r>
            <w:r w:rsidRPr="00B56A93">
              <w:rPr>
                <w:color w:val="000000"/>
                <w:spacing w:val="1"/>
              </w:rPr>
              <w:t>z</w:t>
            </w:r>
            <w:r w:rsidRPr="00B56A93">
              <w:rPr>
                <w:color w:val="000000"/>
              </w:rPr>
              <w:t>ev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</w:rPr>
              <w:t xml:space="preserve">o 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  <w:spacing w:val="-1"/>
              </w:rPr>
              <w:t>c</w:t>
            </w:r>
            <w:r w:rsidRPr="00B56A93">
              <w:rPr>
                <w:color w:val="000000"/>
                <w:spacing w:val="1"/>
              </w:rPr>
              <w:t>h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</w:rPr>
              <w:t xml:space="preserve">í 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  <w:spacing w:val="-2"/>
              </w:rPr>
              <w:t>i</w:t>
            </w:r>
            <w:r w:rsidRPr="00B56A93">
              <w:rPr>
                <w:color w:val="000000"/>
              </w:rPr>
              <w:t>rm</w:t>
            </w:r>
            <w:r>
              <w:rPr>
                <w:color w:val="000000"/>
                <w:spacing w:val="1"/>
              </w:rPr>
              <w:t>a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rPr>
          <w:trHeight w:val="393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e</w:t>
            </w:r>
            <w:r w:rsidRPr="00B56A93">
              <w:rPr>
                <w:color w:val="000000"/>
                <w:spacing w:val="-1"/>
              </w:rPr>
              <w:t>n</w:t>
            </w:r>
            <w:r w:rsidRPr="00B56A93">
              <w:rPr>
                <w:color w:val="000000"/>
                <w:spacing w:val="1"/>
              </w:rPr>
              <w:t>t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f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-1"/>
              </w:rPr>
              <w:t>k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  <w:r w:rsidRPr="00B56A93">
              <w:rPr>
                <w:color w:val="000000"/>
                <w:spacing w:val="-4"/>
              </w:rPr>
              <w:t xml:space="preserve"> 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íslo</w:t>
            </w:r>
            <w:r w:rsidRPr="00B56A93">
              <w:rPr>
                <w:color w:val="000000"/>
                <w:spacing w:val="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s</w:t>
            </w:r>
            <w:r w:rsidRPr="00B56A93">
              <w:rPr>
                <w:color w:val="000000"/>
              </w:rPr>
              <w:t xml:space="preserve">ob 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  <w:spacing w:val="-2"/>
              </w:rPr>
              <w:t>e</w:t>
            </w:r>
            <w:r w:rsidRPr="00B56A93">
              <w:rPr>
                <w:color w:val="000000"/>
                <w:spacing w:val="1"/>
              </w:rPr>
              <w:t>b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1"/>
              </w:rPr>
              <w:t>b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1"/>
              </w:rPr>
              <w:t>o</w:t>
            </w:r>
            <w:r w:rsidRPr="00B56A93">
              <w:rPr>
                <w:color w:val="000000"/>
                <w:spacing w:val="1"/>
              </w:rPr>
              <w:t>bn</w:t>
            </w:r>
            <w:r w:rsidRPr="00B56A93">
              <w:rPr>
                <w:color w:val="000000"/>
              </w:rPr>
              <w:t>ý</w:t>
            </w:r>
            <w:r w:rsidRPr="00B56A93">
              <w:rPr>
                <w:color w:val="000000"/>
                <w:spacing w:val="-1"/>
              </w:rPr>
              <w:t xml:space="preserve"> ú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a</w:t>
            </w:r>
            <w:r w:rsidRPr="00B56A93">
              <w:rPr>
                <w:color w:val="000000"/>
                <w:spacing w:val="-2"/>
              </w:rPr>
              <w:t>j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rPr>
          <w:trHeight w:val="393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</w:rPr>
              <w:t>es</w:t>
            </w:r>
            <w:r>
              <w:rPr>
                <w:color w:val="000000"/>
              </w:rPr>
              <w:t>a</w:t>
            </w:r>
            <w:r w:rsidRPr="00B56A93">
              <w:rPr>
                <w:color w:val="000000"/>
                <w:spacing w:val="-2"/>
              </w:rPr>
              <w:t xml:space="preserve"> </w:t>
            </w:r>
            <w:r w:rsidRPr="00B56A93">
              <w:rPr>
                <w:color w:val="000000"/>
              </w:rPr>
              <w:t>sí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la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  <w:tr w:rsidR="008B47C4" w:rsidRPr="00B56A93" w:rsidTr="00AE5275">
        <w:trPr>
          <w:trHeight w:val="393"/>
        </w:trPr>
        <w:tc>
          <w:tcPr>
            <w:tcW w:w="4820" w:type="dxa"/>
            <w:vAlign w:val="center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jc w:val="left"/>
              <w:rPr>
                <w:color w:val="000000"/>
              </w:rPr>
            </w:pPr>
            <w:r w:rsidRPr="00B56A93">
              <w:rPr>
                <w:color w:val="000000"/>
                <w:spacing w:val="-1"/>
              </w:rPr>
              <w:t xml:space="preserve">Příp. </w:t>
            </w:r>
            <w:r w:rsidRPr="00B56A93">
              <w:rPr>
                <w:color w:val="000000"/>
                <w:spacing w:val="-2"/>
              </w:rPr>
              <w:t>j</w:t>
            </w:r>
            <w:r w:rsidRPr="00B56A93">
              <w:rPr>
                <w:color w:val="000000"/>
              </w:rPr>
              <w:t>i</w:t>
            </w:r>
            <w:r w:rsidRPr="00B56A93"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1"/>
              </w:rPr>
              <w:t>á</w:t>
            </w:r>
            <w:r w:rsidRPr="00B56A93">
              <w:rPr>
                <w:color w:val="000000"/>
                <w:spacing w:val="1"/>
              </w:rPr>
              <w:t xml:space="preserve"> </w:t>
            </w:r>
            <w:r w:rsidRPr="00B56A93"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1"/>
              </w:rPr>
              <w:t>d</w:t>
            </w:r>
            <w:r w:rsidRPr="00B56A93">
              <w:rPr>
                <w:color w:val="000000"/>
              </w:rPr>
              <w:t>re</w:t>
            </w:r>
            <w:r w:rsidRPr="00B56A93">
              <w:rPr>
                <w:color w:val="000000"/>
                <w:spacing w:val="-2"/>
              </w:rPr>
              <w:t>s</w:t>
            </w:r>
            <w:r>
              <w:rPr>
                <w:color w:val="000000"/>
                <w:spacing w:val="-2"/>
              </w:rPr>
              <w:t>a</w:t>
            </w:r>
            <w:r w:rsidRPr="00B56A93">
              <w:rPr>
                <w:color w:val="000000"/>
                <w:spacing w:val="-1"/>
              </w:rPr>
              <w:t xml:space="preserve"> p</w:t>
            </w:r>
            <w:r w:rsidRPr="00B56A93">
              <w:rPr>
                <w:color w:val="000000"/>
              </w:rPr>
              <w:t xml:space="preserve">ro </w:t>
            </w:r>
            <w:r w:rsidRPr="00B56A93">
              <w:rPr>
                <w:color w:val="000000"/>
                <w:spacing w:val="-1"/>
              </w:rPr>
              <w:t>d</w:t>
            </w:r>
            <w:r w:rsidRPr="00B56A93">
              <w:rPr>
                <w:color w:val="000000"/>
              </w:rPr>
              <w:t>o</w:t>
            </w:r>
            <w:r w:rsidRPr="00B56A93">
              <w:rPr>
                <w:color w:val="000000"/>
                <w:spacing w:val="-2"/>
              </w:rPr>
              <w:t>r</w:t>
            </w:r>
            <w:r w:rsidRPr="00B56A93">
              <w:rPr>
                <w:color w:val="000000"/>
                <w:spacing w:val="1"/>
              </w:rPr>
              <w:t>u</w:t>
            </w:r>
            <w:r w:rsidRPr="00B56A93">
              <w:rPr>
                <w:color w:val="000000"/>
                <w:spacing w:val="-1"/>
              </w:rPr>
              <w:t>č</w:t>
            </w:r>
            <w:r w:rsidRPr="00B56A93">
              <w:rPr>
                <w:color w:val="000000"/>
              </w:rPr>
              <w:t>ová</w:t>
            </w:r>
            <w:r w:rsidRPr="00B56A93">
              <w:rPr>
                <w:color w:val="000000"/>
                <w:spacing w:val="1"/>
              </w:rPr>
              <w:t>n</w:t>
            </w:r>
            <w:r w:rsidRPr="00B56A93">
              <w:rPr>
                <w:color w:val="000000"/>
              </w:rPr>
              <w:t>í</w:t>
            </w:r>
          </w:p>
        </w:tc>
        <w:tc>
          <w:tcPr>
            <w:tcW w:w="4819" w:type="dxa"/>
          </w:tcPr>
          <w:p w:rsidR="008B47C4" w:rsidRPr="00B56A93" w:rsidRDefault="008B47C4" w:rsidP="00AE5275">
            <w:pPr>
              <w:widowControl w:val="0"/>
              <w:autoSpaceDE w:val="0"/>
              <w:autoSpaceDN w:val="0"/>
              <w:adjustRightInd w:val="0"/>
              <w:ind w:right="59"/>
              <w:rPr>
                <w:color w:val="000000"/>
              </w:rPr>
            </w:pPr>
          </w:p>
        </w:tc>
      </w:tr>
    </w:tbl>
    <w:p w:rsidR="008B47C4" w:rsidRPr="00DC1A9F" w:rsidRDefault="008B47C4" w:rsidP="008B47C4">
      <w:pPr>
        <w:pStyle w:val="Bezmezer"/>
        <w:rPr>
          <w:sz w:val="12"/>
          <w:szCs w:val="12"/>
        </w:rPr>
      </w:pPr>
    </w:p>
    <w:p w:rsidR="008B47C4" w:rsidRDefault="008B47C4" w:rsidP="008B47C4">
      <w:pPr>
        <w:pStyle w:val="Bezmezer"/>
      </w:pPr>
      <w:r>
        <w:t xml:space="preserve">Ověřeno dle údajů v základním registru dne: ………………….  </w:t>
      </w:r>
      <w:r>
        <w:tab/>
      </w:r>
    </w:p>
    <w:p w:rsidR="008B47C4" w:rsidRDefault="008B47C4" w:rsidP="008B47C4">
      <w:pPr>
        <w:pStyle w:val="Bezmezer"/>
      </w:pPr>
      <w:r>
        <w:t xml:space="preserve">Podpis </w:t>
      </w:r>
      <w:proofErr w:type="spellStart"/>
      <w:r>
        <w:t>úř</w:t>
      </w:r>
      <w:proofErr w:type="spellEnd"/>
      <w:r>
        <w:t xml:space="preserve">. </w:t>
      </w:r>
      <w:proofErr w:type="gramStart"/>
      <w:r>
        <w:t>osoby</w:t>
      </w:r>
      <w:proofErr w:type="gramEnd"/>
      <w:r>
        <w:t>: ……………………...……...</w:t>
      </w:r>
    </w:p>
    <w:p w:rsidR="008B47C4" w:rsidRDefault="008B47C4" w:rsidP="008B47C4">
      <w:pPr>
        <w:pStyle w:val="Bezmezer"/>
      </w:pPr>
    </w:p>
    <w:p w:rsidR="008B47C4" w:rsidRPr="00D8480F" w:rsidRDefault="008B47C4" w:rsidP="008B47C4">
      <w:pPr>
        <w:spacing w:line="480" w:lineRule="auto"/>
        <w:rPr>
          <w:szCs w:val="24"/>
        </w:rPr>
      </w:pPr>
      <w:r w:rsidRPr="00D8480F">
        <w:rPr>
          <w:szCs w:val="24"/>
        </w:rPr>
        <w:lastRenderedPageBreak/>
        <w:t>Jedná se o užití silnice nebo silničního pomocného pozemku pro:</w:t>
      </w:r>
    </w:p>
    <w:p w:rsidR="008B47C4" w:rsidRPr="00D8480F" w:rsidRDefault="008B47C4" w:rsidP="008B47C4">
      <w:pPr>
        <w:tabs>
          <w:tab w:val="left" w:pos="390"/>
        </w:tabs>
        <w:spacing w:line="480" w:lineRule="auto"/>
        <w:ind w:firstLine="360"/>
        <w:jc w:val="left"/>
        <w:rPr>
          <w:szCs w:val="24"/>
        </w:rPr>
      </w:pPr>
      <w:r w:rsidRPr="00D8480F">
        <w:rPr>
          <w:rFonts w:ascii="Courier New" w:hAnsi="Courier New" w:cs="Courier New"/>
          <w:szCs w:val="24"/>
        </w:rPr>
        <w:t>□</w:t>
      </w:r>
      <w:r w:rsidRPr="00D8480F">
        <w:rPr>
          <w:szCs w:val="24"/>
        </w:rPr>
        <w:t xml:space="preserve"> umístění inženýrských sítí a jiných nadzemních nebo podzemních vedení, </w:t>
      </w:r>
      <w:proofErr w:type="gramStart"/>
      <w:r w:rsidRPr="00D8480F">
        <w:rPr>
          <w:szCs w:val="24"/>
        </w:rPr>
        <w:t>upřesněte:</w:t>
      </w:r>
      <w:r>
        <w:rPr>
          <w:szCs w:val="24"/>
        </w:rPr>
        <w:t xml:space="preserve"> </w:t>
      </w:r>
      <w:r w:rsidRPr="00D8480F">
        <w:rPr>
          <w:szCs w:val="24"/>
        </w:rPr>
        <w:t xml:space="preserve"> .................................</w:t>
      </w:r>
      <w:r>
        <w:rPr>
          <w:szCs w:val="24"/>
        </w:rPr>
        <w:t>............</w:t>
      </w:r>
      <w:r w:rsidRPr="00D8480F">
        <w:rPr>
          <w:szCs w:val="24"/>
        </w:rPr>
        <w:t>…</w:t>
      </w:r>
      <w:proofErr w:type="gramEnd"/>
      <w:r w:rsidRPr="00D8480F">
        <w:rPr>
          <w:szCs w:val="24"/>
        </w:rPr>
        <w:t>…………………………………………………………</w:t>
      </w:r>
      <w:r>
        <w:rPr>
          <w:szCs w:val="24"/>
        </w:rPr>
        <w:t>………</w:t>
      </w:r>
    </w:p>
    <w:p w:rsidR="008B47C4" w:rsidRPr="00D8480F" w:rsidRDefault="008B47C4" w:rsidP="008B47C4">
      <w:pPr>
        <w:tabs>
          <w:tab w:val="left" w:pos="390"/>
        </w:tabs>
        <w:spacing w:line="480" w:lineRule="auto"/>
        <w:jc w:val="left"/>
        <w:rPr>
          <w:szCs w:val="24"/>
        </w:rPr>
      </w:pPr>
      <w:r w:rsidRPr="00D8480F">
        <w:rPr>
          <w:rFonts w:ascii="Courier New" w:hAnsi="Courier New" w:cs="Courier New"/>
          <w:szCs w:val="24"/>
        </w:rPr>
        <w:tab/>
        <w:t>□</w:t>
      </w:r>
      <w:r w:rsidRPr="00D8480F">
        <w:rPr>
          <w:szCs w:val="24"/>
        </w:rPr>
        <w:t xml:space="preserve"> provádění stavebních prací</w:t>
      </w:r>
      <w:r w:rsidR="00E15A5A">
        <w:rPr>
          <w:szCs w:val="24"/>
        </w:rPr>
        <w:t>:</w:t>
      </w:r>
      <w:r w:rsidR="00F4156F">
        <w:rPr>
          <w:szCs w:val="24"/>
        </w:rPr>
        <w:t xml:space="preserve"> účel </w:t>
      </w:r>
      <w:proofErr w:type="gramStart"/>
      <w:r w:rsidR="00F4156F">
        <w:rPr>
          <w:szCs w:val="24"/>
        </w:rPr>
        <w:t>stavby,  popis</w:t>
      </w:r>
      <w:proofErr w:type="gramEnd"/>
      <w:r w:rsidR="00F4156F">
        <w:rPr>
          <w:szCs w:val="24"/>
        </w:rPr>
        <w:t xml:space="preserve"> způsobu realizace</w:t>
      </w:r>
      <w:r w:rsidRPr="00D8480F">
        <w:rPr>
          <w:szCs w:val="24"/>
        </w:rPr>
        <w:t xml:space="preserve"> (</w:t>
      </w:r>
      <w:r>
        <w:rPr>
          <w:szCs w:val="24"/>
        </w:rPr>
        <w:t>- výkop, protlak, překop</w:t>
      </w:r>
      <w:r w:rsidRPr="00D8480F">
        <w:rPr>
          <w:szCs w:val="24"/>
        </w:rPr>
        <w:t>)</w:t>
      </w:r>
      <w:r w:rsidR="00F4156F">
        <w:rPr>
          <w:szCs w:val="24"/>
        </w:rPr>
        <w:t>,</w:t>
      </w:r>
      <w:r w:rsidR="002812C1">
        <w:rPr>
          <w:szCs w:val="24"/>
        </w:rPr>
        <w:t>………………………………………………………………………………………….</w:t>
      </w:r>
      <w:r>
        <w:rPr>
          <w:szCs w:val="24"/>
        </w:rPr>
        <w:t xml:space="preserve"> ……………………………………………….……………………………………..……………</w:t>
      </w:r>
    </w:p>
    <w:p w:rsidR="008B47C4" w:rsidRPr="00D8480F" w:rsidRDefault="008B47C4" w:rsidP="008B47C4">
      <w:pPr>
        <w:tabs>
          <w:tab w:val="left" w:pos="390"/>
        </w:tabs>
        <w:spacing w:line="480" w:lineRule="auto"/>
        <w:rPr>
          <w:szCs w:val="24"/>
        </w:rPr>
      </w:pPr>
      <w:r w:rsidRPr="00D8480F">
        <w:rPr>
          <w:rFonts w:ascii="Courier New" w:hAnsi="Courier New" w:cs="Courier New"/>
          <w:szCs w:val="24"/>
        </w:rPr>
        <w:tab/>
        <w:t>□</w:t>
      </w:r>
      <w:r w:rsidRPr="00D8480F">
        <w:rPr>
          <w:szCs w:val="24"/>
        </w:rPr>
        <w:t xml:space="preserve"> pořádání sportovních, kulturních, náboženských, zábavních a podobných akcí, </w:t>
      </w:r>
      <w:proofErr w:type="gramStart"/>
      <w:r w:rsidRPr="00D8480F">
        <w:rPr>
          <w:szCs w:val="24"/>
        </w:rPr>
        <w:t>upřesněte: ......</w:t>
      </w:r>
      <w:r>
        <w:rPr>
          <w:szCs w:val="24"/>
        </w:rPr>
        <w:t>...</w:t>
      </w:r>
      <w:r w:rsidRPr="00D8480F">
        <w:rPr>
          <w:szCs w:val="24"/>
        </w:rPr>
        <w:t>…</w:t>
      </w:r>
      <w:proofErr w:type="gramEnd"/>
      <w:r w:rsidRPr="00D8480F">
        <w:rPr>
          <w:szCs w:val="24"/>
        </w:rPr>
        <w:t>…………………</w:t>
      </w:r>
      <w:r>
        <w:rPr>
          <w:szCs w:val="24"/>
        </w:rPr>
        <w:t>…………………………………………………………</w:t>
      </w:r>
      <w:r w:rsidRPr="00D8480F">
        <w:rPr>
          <w:szCs w:val="24"/>
        </w:rPr>
        <w:t>..</w:t>
      </w:r>
    </w:p>
    <w:p w:rsidR="008B47C4" w:rsidRPr="00D8480F" w:rsidRDefault="008B47C4" w:rsidP="008B47C4">
      <w:pPr>
        <w:tabs>
          <w:tab w:val="left" w:pos="390"/>
        </w:tabs>
        <w:spacing w:line="480" w:lineRule="auto"/>
        <w:jc w:val="left"/>
        <w:rPr>
          <w:szCs w:val="24"/>
        </w:rPr>
      </w:pPr>
      <w:r w:rsidRPr="00D8480F">
        <w:rPr>
          <w:rFonts w:ascii="Courier New" w:hAnsi="Courier New" w:cs="Courier New"/>
          <w:szCs w:val="24"/>
        </w:rPr>
        <w:tab/>
        <w:t>□</w:t>
      </w:r>
      <w:r w:rsidRPr="00D8480F">
        <w:rPr>
          <w:szCs w:val="24"/>
        </w:rPr>
        <w:t xml:space="preserve"> umísťování, skládání a nakládání věcí nebo materiálů:</w:t>
      </w:r>
      <w:r>
        <w:rPr>
          <w:szCs w:val="24"/>
        </w:rPr>
        <w:t>………………………………………</w:t>
      </w:r>
      <w:r w:rsidR="00D71368">
        <w:rPr>
          <w:szCs w:val="24"/>
        </w:rPr>
        <w:t>….</w:t>
      </w:r>
      <w:proofErr w:type="gramStart"/>
      <w:r>
        <w:rPr>
          <w:szCs w:val="24"/>
        </w:rPr>
        <w:t>…..</w:t>
      </w:r>
      <w:r w:rsidRPr="00D8480F">
        <w:rPr>
          <w:szCs w:val="24"/>
        </w:rPr>
        <w:t>.............................................</w:t>
      </w:r>
      <w:r>
        <w:rPr>
          <w:szCs w:val="24"/>
        </w:rPr>
        <w:t>..................</w:t>
      </w:r>
      <w:proofErr w:type="gramEnd"/>
    </w:p>
    <w:p w:rsidR="008B47C4" w:rsidRPr="00D8480F" w:rsidRDefault="008B47C4" w:rsidP="008B47C4">
      <w:pPr>
        <w:tabs>
          <w:tab w:val="left" w:pos="390"/>
        </w:tabs>
        <w:spacing w:line="480" w:lineRule="auto"/>
        <w:rPr>
          <w:szCs w:val="24"/>
        </w:rPr>
      </w:pPr>
      <w:r w:rsidRPr="00D8480F">
        <w:rPr>
          <w:szCs w:val="24"/>
        </w:rPr>
        <w:tab/>
      </w:r>
      <w:r w:rsidRPr="00D8480F">
        <w:rPr>
          <w:rFonts w:ascii="Courier New" w:hAnsi="Courier New" w:cs="Courier New"/>
          <w:szCs w:val="24"/>
        </w:rPr>
        <w:t>□</w:t>
      </w:r>
      <w:r w:rsidRPr="00D8480F">
        <w:rPr>
          <w:szCs w:val="24"/>
        </w:rPr>
        <w:t>zřízení</w:t>
      </w:r>
      <w:r>
        <w:rPr>
          <w:szCs w:val="24"/>
        </w:rPr>
        <w:t xml:space="preserve"> </w:t>
      </w:r>
      <w:r w:rsidRPr="00D8480F">
        <w:rPr>
          <w:szCs w:val="24"/>
        </w:rPr>
        <w:t>vyhrazeného parkování</w:t>
      </w:r>
      <w:r>
        <w:rPr>
          <w:szCs w:val="24"/>
        </w:rPr>
        <w:t xml:space="preserve"> ………………………………………………………</w:t>
      </w:r>
    </w:p>
    <w:p w:rsidR="008B47C4" w:rsidRPr="00D8480F" w:rsidRDefault="008B47C4" w:rsidP="008B47C4">
      <w:pPr>
        <w:tabs>
          <w:tab w:val="left" w:pos="390"/>
        </w:tabs>
        <w:spacing w:line="480" w:lineRule="auto"/>
        <w:jc w:val="left"/>
        <w:rPr>
          <w:szCs w:val="24"/>
        </w:rPr>
      </w:pPr>
      <w:r w:rsidRPr="00D8480F">
        <w:rPr>
          <w:szCs w:val="24"/>
        </w:rPr>
        <w:tab/>
      </w:r>
      <w:r w:rsidRPr="00D8480F">
        <w:rPr>
          <w:rFonts w:ascii="Courier New" w:hAnsi="Courier New" w:cs="Courier New"/>
          <w:szCs w:val="24"/>
        </w:rPr>
        <w:t>□</w:t>
      </w:r>
      <w:r>
        <w:rPr>
          <w:szCs w:val="24"/>
        </w:rPr>
        <w:t xml:space="preserve"> jiný důvod, uveďte jaký …….………………………………………………………</w:t>
      </w:r>
    </w:p>
    <w:p w:rsidR="008B47C4" w:rsidRPr="00D8480F" w:rsidRDefault="008B47C4" w:rsidP="008B47C4">
      <w:pPr>
        <w:spacing w:line="480" w:lineRule="auto"/>
        <w:rPr>
          <w:szCs w:val="24"/>
        </w:rPr>
      </w:pPr>
      <w:r>
        <w:rPr>
          <w:szCs w:val="24"/>
        </w:rPr>
        <w:t xml:space="preserve">Číslo silnice, obec, </w:t>
      </w:r>
      <w:r w:rsidRPr="00D8480F">
        <w:rPr>
          <w:szCs w:val="24"/>
        </w:rPr>
        <w:t>…</w:t>
      </w:r>
      <w:r>
        <w:rPr>
          <w:szCs w:val="24"/>
        </w:rPr>
        <w:t>…………………………………………………………………………</w:t>
      </w:r>
    </w:p>
    <w:p w:rsidR="008B47C4" w:rsidRPr="00D8480F" w:rsidRDefault="008B47C4" w:rsidP="008B47C4">
      <w:pPr>
        <w:spacing w:line="480" w:lineRule="auto"/>
        <w:rPr>
          <w:szCs w:val="24"/>
        </w:rPr>
      </w:pPr>
      <w:r>
        <w:rPr>
          <w:szCs w:val="24"/>
        </w:rPr>
        <w:t>Datum zahájení:</w:t>
      </w:r>
      <w:r w:rsidRPr="00D8480F">
        <w:rPr>
          <w:szCs w:val="24"/>
        </w:rPr>
        <w:t>….…………………………………………………………</w:t>
      </w:r>
      <w:proofErr w:type="gramStart"/>
      <w:r w:rsidRPr="00D8480F">
        <w:rPr>
          <w:szCs w:val="24"/>
        </w:rPr>
        <w:t>….........................</w:t>
      </w:r>
      <w:proofErr w:type="gramEnd"/>
    </w:p>
    <w:p w:rsidR="008B47C4" w:rsidRPr="00D8480F" w:rsidRDefault="008B47C4" w:rsidP="008B47C4">
      <w:pPr>
        <w:spacing w:line="480" w:lineRule="auto"/>
        <w:rPr>
          <w:szCs w:val="24"/>
        </w:rPr>
      </w:pPr>
      <w:r>
        <w:rPr>
          <w:szCs w:val="24"/>
        </w:rPr>
        <w:t>Datum ukončení:</w:t>
      </w:r>
      <w:r w:rsidRPr="00D8480F">
        <w:rPr>
          <w:szCs w:val="24"/>
        </w:rPr>
        <w:t>…………………………………………………………………</w:t>
      </w:r>
      <w:proofErr w:type="gramStart"/>
      <w:r w:rsidRPr="00D8480F">
        <w:rPr>
          <w:szCs w:val="24"/>
        </w:rPr>
        <w:t>…................</w:t>
      </w:r>
      <w:proofErr w:type="gramEnd"/>
    </w:p>
    <w:p w:rsidR="008B47C4" w:rsidRPr="00D8480F" w:rsidRDefault="008B47C4" w:rsidP="008B47C4">
      <w:pPr>
        <w:spacing w:line="480" w:lineRule="auto"/>
        <w:rPr>
          <w:szCs w:val="24"/>
        </w:rPr>
      </w:pPr>
      <w:r w:rsidRPr="00D8480F">
        <w:rPr>
          <w:szCs w:val="24"/>
        </w:rPr>
        <w:t>Odpovědná osoba za průběh zvl. užívání (jméno/náze</w:t>
      </w:r>
      <w:r>
        <w:rPr>
          <w:szCs w:val="24"/>
        </w:rPr>
        <w:t xml:space="preserve">v, adresa/sídlo, telefon, dat. </w:t>
      </w:r>
      <w:proofErr w:type="gramStart"/>
      <w:r>
        <w:rPr>
          <w:szCs w:val="24"/>
        </w:rPr>
        <w:t>nar.</w:t>
      </w:r>
      <w:proofErr w:type="gramEnd"/>
      <w:r>
        <w:rPr>
          <w:szCs w:val="24"/>
        </w:rPr>
        <w:t xml:space="preserve">, IČO): </w:t>
      </w:r>
      <w:r w:rsidRPr="00D8480F">
        <w:rPr>
          <w:szCs w:val="24"/>
        </w:rPr>
        <w:t>........………………………</w:t>
      </w:r>
      <w:r>
        <w:rPr>
          <w:szCs w:val="24"/>
        </w:rPr>
        <w:t>…………………………………………………………………</w:t>
      </w:r>
    </w:p>
    <w:p w:rsidR="008B47C4" w:rsidRPr="00D8480F" w:rsidRDefault="008B47C4" w:rsidP="008B47C4">
      <w:pPr>
        <w:spacing w:line="360" w:lineRule="auto"/>
        <w:rPr>
          <w:b/>
          <w:szCs w:val="24"/>
        </w:rPr>
      </w:pPr>
      <w:r w:rsidRPr="00D8480F">
        <w:rPr>
          <w:b/>
          <w:szCs w:val="24"/>
        </w:rPr>
        <w:t>K žádosti je nutno doložit:</w:t>
      </w:r>
    </w:p>
    <w:p w:rsidR="008B47C4" w:rsidRPr="00D8480F" w:rsidRDefault="008B47C4" w:rsidP="008B47C4">
      <w:pPr>
        <w:tabs>
          <w:tab w:val="left" w:pos="130"/>
        </w:tabs>
        <w:spacing w:line="360" w:lineRule="auto"/>
        <w:rPr>
          <w:sz w:val="22"/>
          <w:szCs w:val="22"/>
        </w:rPr>
      </w:pPr>
      <w:r w:rsidRPr="00D8480F">
        <w:rPr>
          <w:sz w:val="22"/>
          <w:szCs w:val="22"/>
        </w:rPr>
        <w:t xml:space="preserve">- souhlas Policie ČR, Krajského ředitelství policie Pardubického kraje, Územní odbor Ústí nad Orlicí – Dopravní inspektorát, Tvardkova 1191, Ústí nad Orlicí, může-li zvl. užívání ovlivnit bezpečnost a plynulost sil. </w:t>
      </w:r>
      <w:proofErr w:type="gramStart"/>
      <w:r w:rsidRPr="00D8480F">
        <w:rPr>
          <w:sz w:val="22"/>
          <w:szCs w:val="22"/>
        </w:rPr>
        <w:t>provozu</w:t>
      </w:r>
      <w:proofErr w:type="gramEnd"/>
      <w:r w:rsidRPr="00D8480F">
        <w:rPr>
          <w:sz w:val="22"/>
          <w:szCs w:val="22"/>
        </w:rPr>
        <w:t xml:space="preserve">, vyjádření PČR – DI ÚO ke stanovení dopravního značení, pokud bude třeba umístit DZ </w:t>
      </w:r>
    </w:p>
    <w:p w:rsidR="008B47C4" w:rsidRPr="00D8480F" w:rsidRDefault="008B47C4" w:rsidP="008B47C4">
      <w:pPr>
        <w:tabs>
          <w:tab w:val="left" w:pos="130"/>
        </w:tabs>
        <w:spacing w:line="360" w:lineRule="auto"/>
        <w:rPr>
          <w:sz w:val="22"/>
          <w:szCs w:val="22"/>
        </w:rPr>
      </w:pPr>
      <w:r w:rsidRPr="00D8480F">
        <w:rPr>
          <w:sz w:val="22"/>
          <w:szCs w:val="22"/>
        </w:rPr>
        <w:t>- u stavebních prací prováděcí firma doloží povolení k provozování předmětu činnosti v rámci zvl. užívání (výpis z obchodního rejstříku nebo kopie živnostenského listu)</w:t>
      </w:r>
    </w:p>
    <w:p w:rsidR="008B47C4" w:rsidRPr="00D8480F" w:rsidRDefault="008B47C4" w:rsidP="008B47C4">
      <w:pPr>
        <w:tabs>
          <w:tab w:val="left" w:pos="130"/>
        </w:tabs>
        <w:spacing w:line="360" w:lineRule="auto"/>
        <w:rPr>
          <w:sz w:val="22"/>
          <w:szCs w:val="22"/>
        </w:rPr>
      </w:pPr>
      <w:r w:rsidRPr="00D8480F">
        <w:rPr>
          <w:sz w:val="22"/>
          <w:szCs w:val="22"/>
        </w:rPr>
        <w:t>- doklad o zaplacení správního poplatku, který bude vyměřen dle zák. č. 634/2004 Sb., o správních poplatcích, v platném znění</w:t>
      </w:r>
    </w:p>
    <w:p w:rsidR="008B47C4" w:rsidRPr="00D8480F" w:rsidRDefault="008B47C4" w:rsidP="008B47C4">
      <w:pPr>
        <w:tabs>
          <w:tab w:val="left" w:pos="130"/>
        </w:tabs>
        <w:spacing w:line="360" w:lineRule="auto"/>
        <w:rPr>
          <w:sz w:val="22"/>
          <w:szCs w:val="22"/>
        </w:rPr>
      </w:pPr>
    </w:p>
    <w:p w:rsidR="008B47C4" w:rsidRPr="00D8480F" w:rsidRDefault="008B47C4" w:rsidP="008B47C4">
      <w:pPr>
        <w:tabs>
          <w:tab w:val="left" w:pos="130"/>
        </w:tabs>
        <w:spacing w:line="360" w:lineRule="auto"/>
        <w:rPr>
          <w:sz w:val="22"/>
          <w:szCs w:val="22"/>
        </w:rPr>
      </w:pPr>
      <w:proofErr w:type="gramStart"/>
      <w:r w:rsidRPr="00D8480F">
        <w:rPr>
          <w:sz w:val="22"/>
          <w:szCs w:val="22"/>
        </w:rPr>
        <w:t>Datum: .......</w:t>
      </w:r>
      <w:r>
        <w:rPr>
          <w:sz w:val="22"/>
          <w:szCs w:val="22"/>
        </w:rPr>
        <w:t>.........................</w:t>
      </w:r>
      <w:r w:rsidRPr="00D8480F">
        <w:rPr>
          <w:sz w:val="22"/>
          <w:szCs w:val="22"/>
        </w:rPr>
        <w:t>......</w:t>
      </w:r>
      <w:r w:rsidRPr="00D8480F">
        <w:rPr>
          <w:sz w:val="22"/>
          <w:szCs w:val="22"/>
        </w:rPr>
        <w:tab/>
      </w:r>
      <w:r w:rsidRPr="00D8480F">
        <w:rPr>
          <w:sz w:val="22"/>
          <w:szCs w:val="22"/>
        </w:rPr>
        <w:tab/>
        <w:t xml:space="preserve">    </w:t>
      </w:r>
      <w:r w:rsidRPr="00D8480F">
        <w:rPr>
          <w:sz w:val="22"/>
          <w:szCs w:val="22"/>
        </w:rPr>
        <w:tab/>
        <w:t xml:space="preserve">    Razítko</w:t>
      </w:r>
      <w:proofErr w:type="gramEnd"/>
      <w:r w:rsidRPr="00D8480F">
        <w:rPr>
          <w:sz w:val="22"/>
          <w:szCs w:val="22"/>
        </w:rPr>
        <w:t>, podpis: ...................................................</w:t>
      </w:r>
    </w:p>
    <w:p w:rsidR="0070437F" w:rsidRDefault="005576E1"/>
    <w:sectPr w:rsidR="00704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9D"/>
    <w:rsid w:val="000D1FAD"/>
    <w:rsid w:val="002812C1"/>
    <w:rsid w:val="005234DD"/>
    <w:rsid w:val="005576E1"/>
    <w:rsid w:val="008B47C4"/>
    <w:rsid w:val="0095478C"/>
    <w:rsid w:val="009A7772"/>
    <w:rsid w:val="00CC6CE6"/>
    <w:rsid w:val="00D71368"/>
    <w:rsid w:val="00D87F6C"/>
    <w:rsid w:val="00DA099D"/>
    <w:rsid w:val="00E15A5A"/>
    <w:rsid w:val="00F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4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47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Jana Cviková</cp:lastModifiedBy>
  <cp:revision>3</cp:revision>
  <dcterms:created xsi:type="dcterms:W3CDTF">2019-11-11T13:00:00Z</dcterms:created>
  <dcterms:modified xsi:type="dcterms:W3CDTF">2019-11-11T13:01:00Z</dcterms:modified>
</cp:coreProperties>
</file>